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5E" w:rsidRDefault="00710EE4" w:rsidP="00710EE4">
      <w:pPr>
        <w:tabs>
          <w:tab w:val="left" w:pos="8647"/>
        </w:tabs>
        <w:jc w:val="center"/>
        <w:rPr>
          <w:rFonts w:ascii="Calibri" w:hAnsi="Calibri" w:cs="Calibri"/>
          <w:b/>
          <w:noProof/>
        </w:rPr>
      </w:pPr>
      <w:r>
        <w:rPr>
          <w:rFonts w:ascii="Calibri" w:hAnsi="Calibri" w:cs="Calibri"/>
          <w:b/>
          <w:noProof/>
        </w:rPr>
        <w:t>AFYON E</w:t>
      </w:r>
      <w:r w:rsidR="00A2755E">
        <w:rPr>
          <w:rFonts w:ascii="Calibri" w:hAnsi="Calibri" w:cs="Calibri"/>
          <w:b/>
          <w:noProof/>
        </w:rPr>
        <w:t xml:space="preserve">CZACI ODASI </w:t>
      </w:r>
      <w:r w:rsidR="00773867">
        <w:rPr>
          <w:rFonts w:ascii="Calibri" w:hAnsi="Calibri" w:cs="Calibri"/>
          <w:b/>
          <w:noProof/>
        </w:rPr>
        <w:t>TASLAK KARADENİZ TUR PROGRAMI (4 GECE 5</w:t>
      </w:r>
      <w:r w:rsidR="00A2755E">
        <w:rPr>
          <w:rFonts w:ascii="Calibri" w:hAnsi="Calibri" w:cs="Calibri"/>
          <w:b/>
          <w:noProof/>
        </w:rPr>
        <w:t xml:space="preserve"> GÜN)</w:t>
      </w:r>
    </w:p>
    <w:p w:rsidR="0052614D" w:rsidRDefault="0052614D" w:rsidP="0052614D">
      <w:pPr>
        <w:tabs>
          <w:tab w:val="left" w:pos="8647"/>
        </w:tabs>
        <w:jc w:val="center"/>
        <w:rPr>
          <w:rFonts w:ascii="Calibri" w:hAnsi="Calibri" w:cs="Calibri"/>
          <w:b/>
          <w:noProof/>
        </w:rPr>
      </w:pPr>
    </w:p>
    <w:p w:rsidR="0052614D" w:rsidRDefault="0052614D" w:rsidP="0052614D">
      <w:pPr>
        <w:tabs>
          <w:tab w:val="left" w:pos="8647"/>
        </w:tabs>
        <w:jc w:val="center"/>
        <w:rPr>
          <w:rFonts w:ascii="Calibri" w:hAnsi="Calibri" w:cs="Calibri"/>
          <w:b/>
          <w:noProof/>
        </w:rPr>
      </w:pPr>
      <w:r>
        <w:rPr>
          <w:rFonts w:ascii="Calibri" w:hAnsi="Calibri" w:cs="Calibri"/>
          <w:b/>
          <w:noProof/>
        </w:rPr>
        <w:t>1.ALTERNATİF</w:t>
      </w:r>
    </w:p>
    <w:p w:rsidR="0052614D" w:rsidRDefault="0052614D" w:rsidP="00710EE4">
      <w:pPr>
        <w:tabs>
          <w:tab w:val="left" w:pos="8647"/>
        </w:tabs>
        <w:jc w:val="center"/>
        <w:rPr>
          <w:rFonts w:ascii="Calibri" w:hAnsi="Calibri" w:cs="Calibri"/>
          <w:b/>
          <w:noProof/>
        </w:rPr>
      </w:pPr>
    </w:p>
    <w:p w:rsidR="0052614D" w:rsidRDefault="0052614D" w:rsidP="00710EE4">
      <w:pPr>
        <w:tabs>
          <w:tab w:val="left" w:pos="8647"/>
        </w:tabs>
        <w:jc w:val="center"/>
        <w:rPr>
          <w:rFonts w:ascii="Calibri" w:hAnsi="Calibri" w:cs="Calibri"/>
          <w:b/>
          <w:noProof/>
        </w:rPr>
      </w:pPr>
    </w:p>
    <w:p w:rsidR="00A2755E" w:rsidRDefault="00A2755E" w:rsidP="00710EE4">
      <w:pPr>
        <w:tabs>
          <w:tab w:val="left" w:pos="8647"/>
        </w:tabs>
        <w:jc w:val="center"/>
        <w:rPr>
          <w:rFonts w:ascii="Calibri" w:hAnsi="Calibri" w:cs="Calibri"/>
          <w:b/>
          <w:noProof/>
        </w:rPr>
      </w:pPr>
    </w:p>
    <w:p w:rsidR="00A2755E" w:rsidRDefault="00A2755E" w:rsidP="00A2755E">
      <w:pPr>
        <w:rPr>
          <w:rFonts w:ascii="Calibri" w:hAnsi="Calibri" w:cs="Calibri"/>
          <w:lang w:eastAsia="en-US"/>
        </w:rPr>
      </w:pPr>
      <w:r w:rsidRPr="00D17A94">
        <w:rPr>
          <w:rFonts w:ascii="Calibri" w:hAnsi="Calibri" w:cs="Calibri"/>
          <w:b/>
        </w:rPr>
        <w:t xml:space="preserve">Hareket Tarihi: </w:t>
      </w:r>
      <w:r w:rsidR="00710EE4">
        <w:rPr>
          <w:rFonts w:ascii="Calibri" w:hAnsi="Calibri" w:cs="Calibri"/>
        </w:rPr>
        <w:tab/>
      </w:r>
      <w:r w:rsidR="00710EE4">
        <w:rPr>
          <w:rFonts w:ascii="Calibri" w:hAnsi="Calibri" w:cs="Calibri"/>
        </w:rPr>
        <w:tab/>
      </w:r>
      <w:r w:rsidR="00710EE4">
        <w:rPr>
          <w:rFonts w:ascii="Calibri" w:hAnsi="Calibri" w:cs="Calibri"/>
        </w:rPr>
        <w:tab/>
      </w:r>
      <w:r w:rsidR="00322218">
        <w:rPr>
          <w:rFonts w:ascii="Calibri" w:hAnsi="Calibri" w:cs="Calibri"/>
        </w:rPr>
        <w:t>26</w:t>
      </w:r>
      <w:r w:rsidR="00710EE4">
        <w:rPr>
          <w:rFonts w:ascii="Calibri" w:hAnsi="Calibri" w:cs="Calibri"/>
        </w:rPr>
        <w:t>.08.2022</w:t>
      </w:r>
    </w:p>
    <w:p w:rsidR="00A2755E" w:rsidRDefault="00A2755E" w:rsidP="00A2755E">
      <w:pPr>
        <w:rPr>
          <w:rFonts w:ascii="Calibri" w:hAnsi="Calibri" w:cs="Calibri"/>
        </w:rPr>
      </w:pPr>
    </w:p>
    <w:p w:rsidR="00A2755E" w:rsidRDefault="00A2755E" w:rsidP="00A2755E">
      <w:pPr>
        <w:rPr>
          <w:rFonts w:ascii="Calibri" w:hAnsi="Calibri" w:cs="Calibri"/>
        </w:rPr>
      </w:pPr>
      <w:r w:rsidRPr="00D17A94">
        <w:rPr>
          <w:rFonts w:ascii="Calibri" w:hAnsi="Calibri" w:cs="Calibri"/>
          <w:b/>
        </w:rPr>
        <w:t xml:space="preserve">Hareket Noktaları ve Saatleri: </w:t>
      </w:r>
      <w:r w:rsidR="006C0BB6">
        <w:rPr>
          <w:rFonts w:ascii="Calibri" w:hAnsi="Calibri" w:cs="Calibri"/>
        </w:rPr>
        <w:t>20:00</w:t>
      </w:r>
    </w:p>
    <w:p w:rsidR="00A2755E" w:rsidRDefault="00A2755E" w:rsidP="00A2755E">
      <w:pPr>
        <w:rPr>
          <w:rFonts w:ascii="Calibri" w:hAnsi="Calibri" w:cs="Calibri"/>
        </w:rPr>
      </w:pPr>
    </w:p>
    <w:p w:rsidR="00A2755E" w:rsidRDefault="00A2755E" w:rsidP="00A2755E">
      <w:pPr>
        <w:rPr>
          <w:rFonts w:ascii="Calibri" w:hAnsi="Calibri" w:cs="Calibri"/>
        </w:rPr>
      </w:pPr>
      <w:r w:rsidRPr="00D17A94">
        <w:rPr>
          <w:rFonts w:ascii="Calibri" w:hAnsi="Calibri" w:cs="Calibri"/>
          <w:b/>
        </w:rPr>
        <w:t>Otel Kona</w:t>
      </w:r>
      <w:r w:rsidR="00710EE4" w:rsidRPr="00D17A94">
        <w:rPr>
          <w:rFonts w:ascii="Calibri" w:hAnsi="Calibri" w:cs="Calibri"/>
          <w:b/>
        </w:rPr>
        <w:t>klama Konsepti:</w:t>
      </w:r>
      <w:r w:rsidR="00D17A94">
        <w:rPr>
          <w:rFonts w:ascii="Calibri" w:hAnsi="Calibri" w:cs="Calibri"/>
        </w:rPr>
        <w:tab/>
      </w:r>
      <w:r w:rsidR="00710EE4">
        <w:rPr>
          <w:rFonts w:ascii="Calibri" w:hAnsi="Calibri" w:cs="Calibri"/>
        </w:rPr>
        <w:t xml:space="preserve">4 </w:t>
      </w:r>
      <w:r>
        <w:rPr>
          <w:rFonts w:ascii="Calibri" w:hAnsi="Calibri" w:cs="Calibri"/>
        </w:rPr>
        <w:t>(****) Yıldızlı Otellerde Yarım Pansiyon(Akşam Yemeği, Sabah Kahvaltısı)</w:t>
      </w:r>
    </w:p>
    <w:p w:rsidR="00A2755E" w:rsidRDefault="00A2755E" w:rsidP="00A2755E">
      <w:pPr>
        <w:rPr>
          <w:rFonts w:ascii="Calibri" w:hAnsi="Calibri" w:cs="Calibri"/>
          <w:b/>
        </w:rPr>
      </w:pPr>
    </w:p>
    <w:p w:rsidR="00A2755E" w:rsidRPr="00A2755E" w:rsidRDefault="00A2755E" w:rsidP="00A2755E">
      <w:pPr>
        <w:rPr>
          <w:rFonts w:asciiTheme="majorHAnsi" w:hAnsiTheme="majorHAnsi" w:cstheme="majorHAnsi"/>
          <w:b/>
          <w:noProof/>
        </w:rPr>
      </w:pPr>
      <w:r w:rsidRPr="00A2755E">
        <w:rPr>
          <w:rFonts w:asciiTheme="majorHAnsi" w:hAnsiTheme="majorHAnsi" w:cstheme="majorHAnsi"/>
          <w:b/>
        </w:rPr>
        <w:t>Tur Programı:</w:t>
      </w:r>
    </w:p>
    <w:p w:rsidR="00A2755E" w:rsidRDefault="00A2755E" w:rsidP="00A2755E">
      <w:pPr>
        <w:rPr>
          <w:rFonts w:asciiTheme="majorHAnsi" w:hAnsiTheme="majorHAnsi" w:cstheme="majorHAnsi"/>
          <w:b/>
          <w:lang w:eastAsia="en-US"/>
        </w:rPr>
      </w:pPr>
    </w:p>
    <w:p w:rsidR="00A2755E" w:rsidRPr="00A2755E" w:rsidRDefault="00A2755E" w:rsidP="00A2755E">
      <w:pPr>
        <w:rPr>
          <w:rFonts w:asciiTheme="majorHAnsi" w:hAnsiTheme="majorHAnsi" w:cstheme="majorHAnsi"/>
          <w:lang w:eastAsia="en-US"/>
        </w:rPr>
      </w:pPr>
      <w:r w:rsidRPr="00A2755E">
        <w:rPr>
          <w:rFonts w:asciiTheme="majorHAnsi" w:hAnsiTheme="majorHAnsi" w:cstheme="majorHAnsi"/>
          <w:lang w:eastAsia="en-US"/>
        </w:rPr>
        <w:t xml:space="preserve">Saat </w:t>
      </w:r>
      <w:r w:rsidR="006C0BB6">
        <w:rPr>
          <w:rFonts w:asciiTheme="majorHAnsi" w:hAnsiTheme="majorHAnsi" w:cstheme="majorHAnsi"/>
          <w:lang w:eastAsia="en-US"/>
        </w:rPr>
        <w:t>20:00’de Afyon’da</w:t>
      </w:r>
      <w:r w:rsidR="00517279">
        <w:rPr>
          <w:rFonts w:asciiTheme="majorHAnsi" w:hAnsiTheme="majorHAnsi" w:cstheme="majorHAnsi"/>
          <w:lang w:eastAsia="en-US"/>
        </w:rPr>
        <w:t>n</w:t>
      </w:r>
      <w:r w:rsidRPr="00A2755E">
        <w:rPr>
          <w:rFonts w:asciiTheme="majorHAnsi" w:hAnsiTheme="majorHAnsi" w:cstheme="majorHAnsi"/>
          <w:lang w:eastAsia="en-US"/>
        </w:rPr>
        <w:t xml:space="preserve"> Ordu’ya doğru yola çıkış</w:t>
      </w:r>
    </w:p>
    <w:p w:rsidR="00A2755E" w:rsidRPr="00C9058D" w:rsidRDefault="00A2755E" w:rsidP="00A2755E">
      <w:pPr>
        <w:rPr>
          <w:rFonts w:asciiTheme="majorHAnsi" w:hAnsiTheme="majorHAnsi" w:cstheme="majorHAnsi"/>
          <w:b/>
          <w:lang w:eastAsia="en-US"/>
        </w:rPr>
      </w:pPr>
    </w:p>
    <w:p w:rsidR="00A2755E" w:rsidRDefault="00A2755E" w:rsidP="00A2755E">
      <w:pPr>
        <w:rPr>
          <w:rFonts w:asciiTheme="majorHAnsi" w:hAnsiTheme="majorHAnsi" w:cstheme="majorHAnsi"/>
          <w:b/>
        </w:rPr>
      </w:pPr>
      <w:r>
        <w:rPr>
          <w:rFonts w:asciiTheme="majorHAnsi" w:hAnsiTheme="majorHAnsi" w:cstheme="majorHAnsi"/>
          <w:b/>
        </w:rPr>
        <w:t xml:space="preserve">1.Gün: </w:t>
      </w:r>
      <w:r w:rsidR="00773867">
        <w:rPr>
          <w:rFonts w:asciiTheme="majorHAnsi" w:hAnsiTheme="majorHAnsi" w:cstheme="majorHAnsi"/>
          <w:b/>
        </w:rPr>
        <w:t>(27.08.2022)</w:t>
      </w:r>
    </w:p>
    <w:p w:rsidR="00A2755E" w:rsidRDefault="00A2755E" w:rsidP="00A2755E">
      <w:pPr>
        <w:rPr>
          <w:rFonts w:asciiTheme="majorHAnsi" w:hAnsiTheme="majorHAnsi" w:cstheme="majorHAnsi"/>
          <w:b/>
        </w:rPr>
      </w:pPr>
    </w:p>
    <w:p w:rsidR="006C0BB6" w:rsidRDefault="00A2755E" w:rsidP="00A2755E">
      <w:pPr>
        <w:rPr>
          <w:rFonts w:asciiTheme="majorHAnsi" w:hAnsiTheme="majorHAnsi" w:cstheme="majorHAnsi"/>
        </w:rPr>
      </w:pPr>
      <w:r>
        <w:rPr>
          <w:rFonts w:asciiTheme="majorHAnsi" w:hAnsiTheme="majorHAnsi" w:cstheme="majorHAnsi"/>
        </w:rPr>
        <w:t>Ordu Boztepe’de</w:t>
      </w:r>
      <w:r w:rsidR="006C0BB6">
        <w:rPr>
          <w:rFonts w:asciiTheme="majorHAnsi" w:hAnsiTheme="majorHAnsi" w:cstheme="majorHAnsi"/>
        </w:rPr>
        <w:t xml:space="preserve"> Ordu Manzarası Eşliğinde Serpme </w:t>
      </w:r>
      <w:r>
        <w:rPr>
          <w:rFonts w:asciiTheme="majorHAnsi" w:hAnsiTheme="majorHAnsi" w:cstheme="majorHAnsi"/>
        </w:rPr>
        <w:t xml:space="preserve">Kahvaltı </w:t>
      </w:r>
    </w:p>
    <w:p w:rsidR="00A2755E" w:rsidRDefault="00A2755E" w:rsidP="00A2755E">
      <w:pPr>
        <w:rPr>
          <w:rFonts w:asciiTheme="majorHAnsi" w:hAnsiTheme="majorHAnsi" w:cstheme="majorHAnsi"/>
        </w:rPr>
      </w:pPr>
      <w:r>
        <w:rPr>
          <w:rFonts w:asciiTheme="majorHAnsi" w:hAnsiTheme="majorHAnsi" w:cstheme="majorHAnsi"/>
        </w:rPr>
        <w:t>(</w:t>
      </w:r>
      <w:r w:rsidR="006C0BB6">
        <w:rPr>
          <w:rFonts w:asciiTheme="majorHAnsi" w:hAnsiTheme="majorHAnsi" w:cstheme="majorHAnsi"/>
        </w:rPr>
        <w:t xml:space="preserve">Ordu Boztepe’ye </w:t>
      </w:r>
      <w:r>
        <w:rPr>
          <w:rFonts w:asciiTheme="majorHAnsi" w:hAnsiTheme="majorHAnsi" w:cstheme="majorHAnsi"/>
        </w:rPr>
        <w:t>Teleferik ile Çıkılacaktır</w:t>
      </w:r>
      <w:r w:rsidR="006C0BB6">
        <w:rPr>
          <w:rFonts w:asciiTheme="majorHAnsi" w:hAnsiTheme="majorHAnsi" w:cstheme="majorHAnsi"/>
        </w:rPr>
        <w:t>. Teleferik Saat 09:00’da çalışmaya başlamaktadır</w:t>
      </w:r>
      <w:r>
        <w:rPr>
          <w:rFonts w:asciiTheme="majorHAnsi" w:hAnsiTheme="majorHAnsi" w:cstheme="majorHAnsi"/>
        </w:rPr>
        <w:t>)</w:t>
      </w:r>
    </w:p>
    <w:p w:rsidR="006C0BB6" w:rsidRDefault="006C0BB6" w:rsidP="00A2755E">
      <w:pPr>
        <w:rPr>
          <w:rFonts w:asciiTheme="majorHAnsi" w:hAnsiTheme="majorHAnsi" w:cstheme="majorHAnsi"/>
        </w:rPr>
      </w:pPr>
      <w:r>
        <w:rPr>
          <w:rFonts w:asciiTheme="majorHAnsi" w:hAnsiTheme="majorHAnsi" w:cstheme="majorHAnsi"/>
        </w:rPr>
        <w:t>Not: Teleferik Bileti ve Kahvaltı Ekstradır</w:t>
      </w:r>
    </w:p>
    <w:p w:rsidR="00A2755E" w:rsidRDefault="00A2755E" w:rsidP="00A2755E">
      <w:pPr>
        <w:rPr>
          <w:rFonts w:asciiTheme="majorHAnsi" w:hAnsiTheme="majorHAnsi" w:cstheme="majorHAnsi"/>
        </w:rPr>
      </w:pPr>
      <w:r>
        <w:rPr>
          <w:rFonts w:asciiTheme="majorHAnsi" w:hAnsiTheme="majorHAnsi" w:cstheme="majorHAnsi"/>
        </w:rPr>
        <w:t>Giresun K</w:t>
      </w:r>
      <w:r w:rsidR="00D17A94">
        <w:rPr>
          <w:rFonts w:asciiTheme="majorHAnsi" w:hAnsiTheme="majorHAnsi" w:cstheme="majorHAnsi"/>
        </w:rPr>
        <w:t>alesi ve Atatürk’ün Yaveri Topal</w:t>
      </w:r>
      <w:r>
        <w:rPr>
          <w:rFonts w:asciiTheme="majorHAnsi" w:hAnsiTheme="majorHAnsi" w:cstheme="majorHAnsi"/>
        </w:rPr>
        <w:t xml:space="preserve"> Osman Kabri</w:t>
      </w:r>
    </w:p>
    <w:p w:rsidR="00D17A94" w:rsidRDefault="00D17A94" w:rsidP="00A2755E">
      <w:pPr>
        <w:rPr>
          <w:rFonts w:asciiTheme="majorHAnsi" w:hAnsiTheme="majorHAnsi" w:cstheme="majorHAnsi"/>
        </w:rPr>
      </w:pPr>
      <w:r>
        <w:rPr>
          <w:rFonts w:asciiTheme="majorHAnsi" w:hAnsiTheme="majorHAnsi" w:cstheme="majorHAnsi"/>
        </w:rPr>
        <w:t>Dileyenler Giresun Kalesi’nde Süt Mısır ve Çay Kahve Keyfi Yapabilirler</w:t>
      </w:r>
    </w:p>
    <w:p w:rsidR="006C0BB6" w:rsidRDefault="006C0BB6" w:rsidP="00A2755E">
      <w:pPr>
        <w:rPr>
          <w:rFonts w:asciiTheme="majorHAnsi" w:hAnsiTheme="majorHAnsi" w:cstheme="majorHAnsi"/>
        </w:rPr>
      </w:pPr>
      <w:r>
        <w:rPr>
          <w:rFonts w:asciiTheme="majorHAnsi" w:hAnsiTheme="majorHAnsi" w:cstheme="majorHAnsi"/>
        </w:rPr>
        <w:t>Not: Giresun Kalesi’ne Otobüs ile Çıkılamadığı İçin</w:t>
      </w:r>
      <w:r w:rsidR="00D17A94">
        <w:rPr>
          <w:rFonts w:asciiTheme="majorHAnsi" w:hAnsiTheme="majorHAnsi" w:cstheme="majorHAnsi"/>
        </w:rPr>
        <w:t xml:space="preserve"> Minibüs ile Çıkılacaktır ve </w:t>
      </w:r>
      <w:r>
        <w:rPr>
          <w:rFonts w:asciiTheme="majorHAnsi" w:hAnsiTheme="majorHAnsi" w:cstheme="majorHAnsi"/>
        </w:rPr>
        <w:t>Ekstradır</w:t>
      </w:r>
    </w:p>
    <w:p w:rsidR="00A2755E" w:rsidRDefault="00A2755E" w:rsidP="00A2755E">
      <w:pPr>
        <w:rPr>
          <w:rFonts w:asciiTheme="majorHAnsi" w:hAnsiTheme="majorHAnsi" w:cstheme="majorHAnsi"/>
        </w:rPr>
      </w:pPr>
      <w:r>
        <w:rPr>
          <w:rFonts w:asciiTheme="majorHAnsi" w:hAnsiTheme="majorHAnsi" w:cstheme="majorHAnsi"/>
        </w:rPr>
        <w:t>Akçaabat’a Hareket</w:t>
      </w:r>
    </w:p>
    <w:p w:rsidR="00A2755E" w:rsidRDefault="00A2755E" w:rsidP="00A2755E">
      <w:pPr>
        <w:rPr>
          <w:rFonts w:asciiTheme="majorHAnsi" w:hAnsiTheme="majorHAnsi" w:cstheme="majorHAnsi"/>
        </w:rPr>
      </w:pPr>
      <w:r>
        <w:rPr>
          <w:rFonts w:asciiTheme="majorHAnsi" w:hAnsiTheme="majorHAnsi" w:cstheme="majorHAnsi"/>
        </w:rPr>
        <w:t>Sera Gölü</w:t>
      </w:r>
      <w:r w:rsidR="006C0BB6">
        <w:rPr>
          <w:rFonts w:asciiTheme="majorHAnsi" w:hAnsiTheme="majorHAnsi" w:cstheme="majorHAnsi"/>
        </w:rPr>
        <w:t>Fotograf Molası</w:t>
      </w:r>
    </w:p>
    <w:p w:rsidR="00A2755E" w:rsidRDefault="00A2755E" w:rsidP="00A2755E">
      <w:pPr>
        <w:rPr>
          <w:rFonts w:asciiTheme="majorHAnsi" w:hAnsiTheme="majorHAnsi" w:cstheme="majorHAnsi"/>
        </w:rPr>
      </w:pPr>
      <w:r>
        <w:rPr>
          <w:rFonts w:asciiTheme="majorHAnsi" w:hAnsiTheme="majorHAnsi" w:cstheme="majorHAnsi"/>
        </w:rPr>
        <w:t>Öğle Yemeği ve Sonrası Yöresel Canlı Müzik (Kemençe ve Org ile)</w:t>
      </w:r>
    </w:p>
    <w:p w:rsidR="006C0BB6" w:rsidRDefault="006C0BB6" w:rsidP="006C0BB6">
      <w:pPr>
        <w:jc w:val="both"/>
        <w:rPr>
          <w:rFonts w:asciiTheme="majorHAnsi" w:hAnsiTheme="majorHAnsi" w:cstheme="majorHAnsi"/>
        </w:rPr>
      </w:pPr>
      <w:r>
        <w:rPr>
          <w:rFonts w:asciiTheme="majorHAnsi" w:hAnsiTheme="majorHAnsi" w:cstheme="majorHAnsi"/>
        </w:rPr>
        <w:t xml:space="preserve">Not: Öğle Yemeğimizi Muhteşem Bir Karadeniz Manzarası Eşliğinde Yedikten Sonra Restorantımızın Terasında Taze Demli Çay ile Canlı Karadeniz Müziği Dinleyip, Horon Vuracağız. Karadenizliler Olarak Biz Horon Tepmez Horon Vururuz Zira Tepmek Toynaklı Hayvanlara Mahsus Bir Eylemdir </w:t>
      </w:r>
      <w:r w:rsidRPr="006C0BB6">
        <w:rPr>
          <w:rFonts w:asciiTheme="majorHAnsi" w:hAnsiTheme="majorHAnsi" w:cstheme="majorHAnsi"/>
        </w:rPr>
        <w:sym w:font="Wingdings" w:char="F04A"/>
      </w:r>
    </w:p>
    <w:p w:rsidR="00A2755E" w:rsidRDefault="00A2755E" w:rsidP="00A2755E">
      <w:pPr>
        <w:rPr>
          <w:rFonts w:asciiTheme="majorHAnsi" w:hAnsiTheme="majorHAnsi" w:cstheme="majorHAnsi"/>
        </w:rPr>
      </w:pPr>
      <w:r>
        <w:rPr>
          <w:rFonts w:asciiTheme="majorHAnsi" w:hAnsiTheme="majorHAnsi" w:cstheme="majorHAnsi"/>
        </w:rPr>
        <w:t>Trabzon Ayasofya Kilisesi</w:t>
      </w:r>
    </w:p>
    <w:p w:rsidR="00A2755E" w:rsidRDefault="00A2755E" w:rsidP="00A2755E">
      <w:pPr>
        <w:rPr>
          <w:rFonts w:asciiTheme="majorHAnsi" w:hAnsiTheme="majorHAnsi" w:cstheme="majorHAnsi"/>
        </w:rPr>
      </w:pPr>
      <w:r w:rsidRPr="00C9058D">
        <w:rPr>
          <w:rFonts w:asciiTheme="majorHAnsi" w:hAnsiTheme="majorHAnsi" w:cstheme="majorHAnsi"/>
        </w:rPr>
        <w:t>Trabzon Terkarisi Alışverişi</w:t>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t xml:space="preserve">                                                                  Trabzon Atatürk Köşkü </w:t>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p>
    <w:p w:rsidR="00A2755E" w:rsidRDefault="00A2755E" w:rsidP="00A2755E">
      <w:pPr>
        <w:rPr>
          <w:rFonts w:asciiTheme="majorHAnsi" w:hAnsiTheme="majorHAnsi" w:cstheme="majorHAnsi"/>
        </w:rPr>
      </w:pPr>
      <w:r>
        <w:rPr>
          <w:rFonts w:asciiTheme="majorHAnsi" w:hAnsiTheme="majorHAnsi" w:cstheme="majorHAnsi"/>
        </w:rPr>
        <w:t xml:space="preserve">Maçka’ya Hareket </w:t>
      </w:r>
    </w:p>
    <w:p w:rsidR="00A2755E" w:rsidRPr="00F75652" w:rsidRDefault="00A2755E" w:rsidP="00A2755E">
      <w:pPr>
        <w:rPr>
          <w:rFonts w:asciiTheme="majorHAnsi" w:hAnsiTheme="majorHAnsi" w:cstheme="majorHAnsi"/>
        </w:rPr>
      </w:pPr>
      <w:r w:rsidRPr="00C9058D">
        <w:rPr>
          <w:rFonts w:asciiTheme="majorHAnsi" w:hAnsiTheme="majorHAnsi" w:cstheme="majorHAnsi"/>
        </w:rPr>
        <w:t>Hamsiköy Fırın Sütlaç Tadımı</w:t>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t xml:space="preserve">                                        Zigana Geçidi</w:t>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t xml:space="preserve">                                                                                                                                                                                     Otele Yerleşme ve Akşam Yemeği</w:t>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B95465">
        <w:rPr>
          <w:rFonts w:asciiTheme="majorHAnsi" w:hAnsiTheme="majorHAnsi" w:cstheme="majorHAnsi"/>
          <w:b/>
        </w:rPr>
        <w:t>Konaklama:</w:t>
      </w:r>
      <w:r w:rsidR="003A7738">
        <w:rPr>
          <w:rFonts w:asciiTheme="majorHAnsi" w:hAnsiTheme="majorHAnsi" w:cstheme="majorHAnsi"/>
          <w:b/>
          <w:color w:val="FF0000"/>
        </w:rPr>
        <w:t>USTA PARK OTEL TRABZON ORTAHİSAR</w:t>
      </w:r>
    </w:p>
    <w:p w:rsidR="00A2755E" w:rsidRDefault="00A2755E" w:rsidP="00A2755E">
      <w:pPr>
        <w:pStyle w:val="ListeParagraf"/>
        <w:spacing w:before="100" w:beforeAutospacing="1" w:after="100" w:afterAutospacing="1" w:line="240" w:lineRule="auto"/>
        <w:ind w:left="0"/>
        <w:rPr>
          <w:rFonts w:asciiTheme="majorHAnsi" w:hAnsiTheme="majorHAnsi" w:cstheme="majorHAnsi"/>
          <w:b/>
        </w:rPr>
      </w:pPr>
    </w:p>
    <w:p w:rsidR="006C0BB6" w:rsidRDefault="006C0BB6" w:rsidP="00A2755E">
      <w:pPr>
        <w:pStyle w:val="ListeParagraf"/>
        <w:spacing w:before="100" w:beforeAutospacing="1" w:after="100" w:afterAutospacing="1" w:line="240" w:lineRule="auto"/>
        <w:ind w:left="0"/>
        <w:rPr>
          <w:rFonts w:asciiTheme="majorHAnsi" w:hAnsiTheme="majorHAnsi" w:cstheme="majorHAnsi"/>
          <w:b/>
        </w:rPr>
      </w:pPr>
    </w:p>
    <w:p w:rsidR="006C0BB6" w:rsidRDefault="006C0BB6" w:rsidP="00A2755E">
      <w:pPr>
        <w:pStyle w:val="ListeParagraf"/>
        <w:spacing w:before="100" w:beforeAutospacing="1" w:after="100" w:afterAutospacing="1" w:line="240" w:lineRule="auto"/>
        <w:ind w:left="0"/>
        <w:rPr>
          <w:rFonts w:asciiTheme="majorHAnsi" w:hAnsiTheme="majorHAnsi" w:cstheme="majorHAnsi"/>
          <w:b/>
        </w:rPr>
      </w:pPr>
    </w:p>
    <w:p w:rsidR="004C7D82" w:rsidRDefault="004C7D82" w:rsidP="00A2755E">
      <w:pPr>
        <w:pStyle w:val="ListeParagraf"/>
        <w:spacing w:before="100" w:beforeAutospacing="1" w:after="100" w:afterAutospacing="1" w:line="240" w:lineRule="auto"/>
        <w:ind w:left="0"/>
        <w:rPr>
          <w:rFonts w:asciiTheme="majorHAnsi" w:hAnsiTheme="majorHAnsi" w:cstheme="majorHAnsi"/>
          <w:b/>
        </w:rPr>
      </w:pPr>
    </w:p>
    <w:p w:rsidR="00A2755E" w:rsidRDefault="00A2755E" w:rsidP="00A2755E">
      <w:pPr>
        <w:pStyle w:val="ListeParagraf"/>
        <w:spacing w:before="100" w:beforeAutospacing="1" w:after="100" w:afterAutospacing="1" w:line="240" w:lineRule="auto"/>
        <w:ind w:left="0"/>
        <w:rPr>
          <w:rFonts w:asciiTheme="majorHAnsi" w:hAnsiTheme="majorHAnsi" w:cstheme="majorHAnsi"/>
          <w:b/>
        </w:rPr>
      </w:pPr>
      <w:r>
        <w:rPr>
          <w:rFonts w:asciiTheme="majorHAnsi" w:hAnsiTheme="majorHAnsi" w:cstheme="majorHAnsi"/>
          <w:b/>
        </w:rPr>
        <w:t>2</w:t>
      </w:r>
      <w:r w:rsidRPr="00C9058D">
        <w:rPr>
          <w:rFonts w:asciiTheme="majorHAnsi" w:hAnsiTheme="majorHAnsi" w:cstheme="majorHAnsi"/>
          <w:b/>
        </w:rPr>
        <w:t xml:space="preserve">.Gün: </w:t>
      </w:r>
      <w:r w:rsidR="00773867">
        <w:rPr>
          <w:rFonts w:asciiTheme="majorHAnsi" w:hAnsiTheme="majorHAnsi" w:cstheme="majorHAnsi"/>
          <w:b/>
        </w:rPr>
        <w:t>(28.08.2022)</w:t>
      </w:r>
    </w:p>
    <w:p w:rsidR="00A2755E" w:rsidRPr="00C9058D" w:rsidRDefault="00A2755E" w:rsidP="00A2755E">
      <w:pPr>
        <w:pStyle w:val="ListeParagraf"/>
        <w:spacing w:before="100" w:beforeAutospacing="1" w:after="100" w:afterAutospacing="1" w:line="240" w:lineRule="auto"/>
        <w:ind w:left="0"/>
        <w:rPr>
          <w:rFonts w:asciiTheme="majorHAnsi" w:hAnsiTheme="majorHAnsi" w:cstheme="majorHAnsi"/>
          <w:b/>
        </w:rPr>
      </w:pPr>
    </w:p>
    <w:p w:rsidR="00A2755E" w:rsidRDefault="00A2755E" w:rsidP="00A2755E">
      <w:pPr>
        <w:pStyle w:val="ListeParagraf"/>
        <w:spacing w:before="100" w:beforeAutospacing="1" w:after="100" w:afterAutospacing="1" w:line="240" w:lineRule="auto"/>
        <w:ind w:left="0"/>
        <w:rPr>
          <w:rFonts w:asciiTheme="majorHAnsi" w:hAnsiTheme="majorHAnsi" w:cstheme="majorHAnsi"/>
        </w:rPr>
      </w:pPr>
      <w:r w:rsidRPr="00C9058D">
        <w:rPr>
          <w:rFonts w:asciiTheme="majorHAnsi" w:hAnsiTheme="majorHAnsi" w:cstheme="majorHAnsi"/>
        </w:rPr>
        <w:t>Otelde Alınan Kahvaltı Sonrası                                                                                                                                                                         Sürmene Bıçak Yapım Atölyesi ve Bıçak Alışverişi</w:t>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t>Çay Fabrikası Ziyareti ve Çay Alışverişi</w:t>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p>
    <w:p w:rsidR="00A2755E" w:rsidRDefault="00A2755E" w:rsidP="00A2755E">
      <w:pPr>
        <w:pStyle w:val="ListeParagraf"/>
        <w:spacing w:before="100" w:beforeAutospacing="1" w:after="100" w:afterAutospacing="1" w:line="240" w:lineRule="auto"/>
        <w:ind w:left="0"/>
        <w:rPr>
          <w:rFonts w:asciiTheme="majorHAnsi" w:hAnsiTheme="majorHAnsi" w:cstheme="majorHAnsi"/>
        </w:rPr>
      </w:pPr>
      <w:r>
        <w:rPr>
          <w:rFonts w:asciiTheme="majorHAnsi" w:hAnsiTheme="majorHAnsi" w:cstheme="majorHAnsi"/>
        </w:rPr>
        <w:t>Uzungöl</w:t>
      </w:r>
    </w:p>
    <w:p w:rsidR="006C0BB6" w:rsidRDefault="006C0BB6" w:rsidP="00A2755E">
      <w:pPr>
        <w:pStyle w:val="ListeParagraf"/>
        <w:spacing w:before="100" w:beforeAutospacing="1" w:after="100" w:afterAutospacing="1" w:line="240" w:lineRule="auto"/>
        <w:ind w:left="0"/>
        <w:rPr>
          <w:rFonts w:asciiTheme="majorHAnsi" w:hAnsiTheme="majorHAnsi" w:cstheme="majorHAnsi"/>
        </w:rPr>
      </w:pPr>
      <w:r>
        <w:rPr>
          <w:rFonts w:asciiTheme="majorHAnsi" w:hAnsiTheme="majorHAnsi" w:cstheme="majorHAnsi"/>
        </w:rPr>
        <w:t>Uzungöl’ü Gören Bir Noktada Çay ve Kahve Molası</w:t>
      </w:r>
    </w:p>
    <w:p w:rsidR="006C0BB6" w:rsidRDefault="006C0BB6" w:rsidP="00A2755E">
      <w:pPr>
        <w:pStyle w:val="ListeParagraf"/>
        <w:spacing w:before="100" w:beforeAutospacing="1" w:after="100" w:afterAutospacing="1" w:line="240" w:lineRule="auto"/>
        <w:ind w:left="0"/>
        <w:rPr>
          <w:rFonts w:asciiTheme="majorHAnsi" w:hAnsiTheme="majorHAnsi" w:cstheme="majorHAnsi"/>
        </w:rPr>
      </w:pPr>
      <w:r>
        <w:rPr>
          <w:rFonts w:asciiTheme="majorHAnsi" w:hAnsiTheme="majorHAnsi" w:cstheme="majorHAnsi"/>
        </w:rPr>
        <w:t xml:space="preserve">Dev Salıncaklara Binme ve Fotograf Çekinme </w:t>
      </w:r>
    </w:p>
    <w:p w:rsidR="00A2755E" w:rsidRDefault="00A2755E" w:rsidP="00A2755E">
      <w:pPr>
        <w:pStyle w:val="ListeParagraf"/>
        <w:spacing w:before="100" w:beforeAutospacing="1" w:after="100" w:afterAutospacing="1" w:line="240" w:lineRule="auto"/>
        <w:ind w:left="0"/>
        <w:rPr>
          <w:rFonts w:asciiTheme="majorHAnsi" w:hAnsiTheme="majorHAnsi" w:cstheme="majorHAnsi"/>
        </w:rPr>
      </w:pPr>
      <w:r>
        <w:rPr>
          <w:rFonts w:asciiTheme="majorHAnsi" w:hAnsiTheme="majorHAnsi" w:cstheme="majorHAnsi"/>
        </w:rPr>
        <w:t xml:space="preserve">Ardeşen’e Hareket </w:t>
      </w:r>
    </w:p>
    <w:p w:rsidR="00D17A94" w:rsidRDefault="00A2755E" w:rsidP="00A2755E">
      <w:pPr>
        <w:pStyle w:val="ListeParagraf"/>
        <w:spacing w:before="100" w:beforeAutospacing="1" w:after="100" w:afterAutospacing="1" w:line="240" w:lineRule="auto"/>
        <w:ind w:left="0"/>
        <w:rPr>
          <w:rFonts w:asciiTheme="majorHAnsi" w:hAnsiTheme="majorHAnsi" w:cstheme="majorHAnsi"/>
        </w:rPr>
      </w:pPr>
      <w:r>
        <w:rPr>
          <w:rFonts w:asciiTheme="majorHAnsi" w:hAnsiTheme="majorHAnsi" w:cstheme="majorHAnsi"/>
        </w:rPr>
        <w:t>Fırtına Deresi Kıyısı’nda Yörenin En Güzel Restorantlarından Birinde Öğle Yemeği</w:t>
      </w:r>
      <w:r>
        <w:rPr>
          <w:rFonts w:asciiTheme="majorHAnsi" w:hAnsiTheme="majorHAnsi" w:cstheme="majorHAnsi"/>
        </w:rPr>
        <w:tab/>
      </w:r>
    </w:p>
    <w:p w:rsidR="00A2755E" w:rsidRDefault="00D17A94" w:rsidP="00A2755E">
      <w:pPr>
        <w:pStyle w:val="ListeParagraf"/>
        <w:spacing w:before="100" w:beforeAutospacing="1" w:after="100" w:afterAutospacing="1" w:line="240" w:lineRule="auto"/>
        <w:ind w:left="0"/>
        <w:rPr>
          <w:rFonts w:asciiTheme="majorHAnsi" w:hAnsiTheme="majorHAnsi" w:cstheme="majorHAnsi"/>
        </w:rPr>
      </w:pPr>
      <w:r>
        <w:rPr>
          <w:rFonts w:asciiTheme="majorHAnsi" w:hAnsiTheme="majorHAnsi" w:cstheme="majorHAnsi"/>
        </w:rPr>
        <w:t>Dileyenler Zipline ve Rafting Yapacaktır</w:t>
      </w:r>
      <w:r w:rsidR="00A2755E">
        <w:rPr>
          <w:rFonts w:asciiTheme="majorHAnsi" w:hAnsiTheme="majorHAnsi" w:cstheme="majorHAnsi"/>
        </w:rPr>
        <w:tab/>
      </w:r>
      <w:r w:rsidR="00A2755E">
        <w:rPr>
          <w:rFonts w:asciiTheme="majorHAnsi" w:hAnsiTheme="majorHAnsi" w:cstheme="majorHAnsi"/>
        </w:rPr>
        <w:tab/>
      </w:r>
    </w:p>
    <w:p w:rsidR="006C0BB6" w:rsidRDefault="00A2755E" w:rsidP="00A2755E">
      <w:pPr>
        <w:pStyle w:val="ListeParagraf"/>
        <w:spacing w:before="100" w:beforeAutospacing="1" w:after="100" w:afterAutospacing="1" w:line="240" w:lineRule="auto"/>
        <w:ind w:left="0"/>
        <w:rPr>
          <w:rFonts w:asciiTheme="majorHAnsi" w:hAnsiTheme="majorHAnsi" w:cstheme="majorHAnsi"/>
        </w:rPr>
      </w:pPr>
      <w:r>
        <w:rPr>
          <w:rFonts w:asciiTheme="majorHAnsi" w:hAnsiTheme="majorHAnsi" w:cstheme="majorHAnsi"/>
        </w:rPr>
        <w:t xml:space="preserve">Şenyuva Köyü Osmanlı Köprüleri, </w:t>
      </w:r>
      <w:r w:rsidR="004C7D82">
        <w:rPr>
          <w:rFonts w:asciiTheme="majorHAnsi" w:hAnsiTheme="majorHAnsi" w:cstheme="majorHAnsi"/>
        </w:rPr>
        <w:t>Zil</w:t>
      </w:r>
      <w:r w:rsidRPr="00C9058D">
        <w:rPr>
          <w:rFonts w:asciiTheme="majorHAnsi" w:hAnsiTheme="majorHAnsi" w:cstheme="majorHAnsi"/>
        </w:rPr>
        <w:t xml:space="preserve">Kale ve Palovit Şelalesi </w:t>
      </w:r>
    </w:p>
    <w:p w:rsidR="00A2755E" w:rsidRDefault="006C0BB6" w:rsidP="00A2755E">
      <w:pPr>
        <w:pStyle w:val="ListeParagraf"/>
        <w:spacing w:before="100" w:beforeAutospacing="1" w:after="100" w:afterAutospacing="1" w:line="240" w:lineRule="auto"/>
        <w:ind w:left="0"/>
        <w:rPr>
          <w:rFonts w:asciiTheme="majorHAnsi" w:hAnsiTheme="majorHAnsi" w:cstheme="majorHAnsi"/>
        </w:rPr>
      </w:pPr>
      <w:r>
        <w:rPr>
          <w:rFonts w:asciiTheme="majorHAnsi" w:hAnsiTheme="majorHAnsi" w:cstheme="majorHAnsi"/>
        </w:rPr>
        <w:t xml:space="preserve">Not: Bu Turu Otübüs veya Midibüs ile Yapamayacağımız İçin Minibüs Tutmamız Gerekecektir ve </w:t>
      </w:r>
      <w:r w:rsidR="00D17A94">
        <w:rPr>
          <w:rFonts w:asciiTheme="majorHAnsi" w:hAnsiTheme="majorHAnsi" w:cstheme="majorHAnsi"/>
        </w:rPr>
        <w:t>Bu Nedenle Tur (Ekstra) olacaktır.</w:t>
      </w:r>
    </w:p>
    <w:p w:rsidR="00A2755E" w:rsidRDefault="00A2755E" w:rsidP="00A2755E">
      <w:pPr>
        <w:pStyle w:val="ListeParagraf"/>
        <w:spacing w:before="100" w:beforeAutospacing="1" w:after="100" w:afterAutospacing="1" w:line="240" w:lineRule="auto"/>
        <w:ind w:left="0"/>
        <w:rPr>
          <w:rFonts w:asciiTheme="majorHAnsi" w:hAnsiTheme="majorHAnsi" w:cstheme="majorHAnsi"/>
        </w:rPr>
      </w:pPr>
      <w:r w:rsidRPr="00C9058D">
        <w:rPr>
          <w:rFonts w:asciiTheme="majorHAnsi" w:hAnsiTheme="majorHAnsi" w:cstheme="majorHAnsi"/>
        </w:rPr>
        <w:t>Ayder Yaylası                                                                                                                                                                                                           Otele Yerleşme ve Akşam Yemeği                                                                                                                                                                                     Akşam Yemeği Sonrası Dileyenler ile Yayla Eğlencesi</w:t>
      </w:r>
      <w:r w:rsidR="00D17A94">
        <w:rPr>
          <w:rFonts w:asciiTheme="majorHAnsi" w:hAnsiTheme="majorHAnsi" w:cstheme="majorHAnsi"/>
        </w:rPr>
        <w:t xml:space="preserve"> (Ekstra)</w:t>
      </w:r>
    </w:p>
    <w:p w:rsidR="00A2755E" w:rsidRPr="003A7738" w:rsidRDefault="00A2755E" w:rsidP="00A2755E">
      <w:pPr>
        <w:pStyle w:val="ListeParagraf"/>
        <w:spacing w:before="100" w:beforeAutospacing="1" w:after="100" w:afterAutospacing="1" w:line="240" w:lineRule="auto"/>
        <w:ind w:left="0"/>
        <w:rPr>
          <w:rFonts w:asciiTheme="majorHAnsi" w:hAnsiTheme="majorHAnsi" w:cstheme="majorHAnsi"/>
          <w:b/>
          <w:color w:val="FF0000"/>
        </w:rPr>
      </w:pPr>
      <w:r w:rsidRPr="00B95465">
        <w:rPr>
          <w:rFonts w:asciiTheme="majorHAnsi" w:hAnsiTheme="majorHAnsi" w:cstheme="majorHAnsi"/>
          <w:b/>
        </w:rPr>
        <w:t xml:space="preserve">Konaklama: </w:t>
      </w:r>
      <w:r w:rsidR="0052614D" w:rsidRPr="003A7738">
        <w:rPr>
          <w:rFonts w:asciiTheme="majorHAnsi" w:hAnsiTheme="majorHAnsi" w:cstheme="majorHAnsi"/>
          <w:b/>
          <w:color w:val="FF0000"/>
        </w:rPr>
        <w:t xml:space="preserve">AYDER RESORT </w:t>
      </w:r>
      <w:r w:rsidR="003A7738">
        <w:rPr>
          <w:rFonts w:asciiTheme="majorHAnsi" w:hAnsiTheme="majorHAnsi" w:cstheme="majorHAnsi"/>
          <w:b/>
          <w:color w:val="FF0000"/>
        </w:rPr>
        <w:t xml:space="preserve">ÇAMLIHEMŞİN </w:t>
      </w:r>
      <w:r w:rsidR="0052614D" w:rsidRPr="003A7738">
        <w:rPr>
          <w:rFonts w:asciiTheme="majorHAnsi" w:hAnsiTheme="majorHAnsi" w:cstheme="majorHAnsi"/>
          <w:b/>
          <w:color w:val="FF0000"/>
        </w:rPr>
        <w:t xml:space="preserve">AYDER YAYLASI </w:t>
      </w:r>
    </w:p>
    <w:p w:rsidR="00A2755E" w:rsidRDefault="00A2755E" w:rsidP="00A2755E">
      <w:pPr>
        <w:pStyle w:val="ListeParagraf"/>
        <w:spacing w:before="100" w:beforeAutospacing="1" w:after="100" w:afterAutospacing="1" w:line="240" w:lineRule="auto"/>
        <w:ind w:left="0"/>
        <w:jc w:val="both"/>
        <w:rPr>
          <w:rFonts w:asciiTheme="majorHAnsi" w:hAnsiTheme="majorHAnsi" w:cstheme="majorHAnsi"/>
          <w:b/>
        </w:rPr>
      </w:pPr>
    </w:p>
    <w:p w:rsidR="00A2755E" w:rsidRDefault="00A2755E" w:rsidP="00A2755E">
      <w:pPr>
        <w:pStyle w:val="ListeParagraf"/>
        <w:spacing w:before="100" w:beforeAutospacing="1" w:after="100" w:afterAutospacing="1" w:line="240" w:lineRule="auto"/>
        <w:ind w:left="0"/>
        <w:rPr>
          <w:rFonts w:asciiTheme="majorHAnsi" w:hAnsiTheme="majorHAnsi" w:cstheme="majorHAnsi"/>
        </w:rPr>
      </w:pPr>
      <w:r w:rsidRPr="00C9058D">
        <w:rPr>
          <w:rFonts w:asciiTheme="majorHAnsi" w:hAnsiTheme="majorHAnsi" w:cstheme="majorHAnsi"/>
        </w:rPr>
        <w:tab/>
      </w:r>
    </w:p>
    <w:p w:rsidR="00A2755E" w:rsidRPr="00A2755E" w:rsidRDefault="00A2755E" w:rsidP="00A2755E">
      <w:pPr>
        <w:pStyle w:val="ListeParagraf"/>
        <w:spacing w:before="100" w:beforeAutospacing="1" w:after="100" w:afterAutospacing="1" w:line="240" w:lineRule="auto"/>
        <w:ind w:left="0"/>
        <w:rPr>
          <w:rFonts w:asciiTheme="majorHAnsi" w:hAnsiTheme="majorHAnsi" w:cstheme="majorHAnsi"/>
        </w:rPr>
      </w:pPr>
      <w:r>
        <w:rPr>
          <w:rFonts w:asciiTheme="majorHAnsi" w:hAnsiTheme="majorHAnsi" w:cstheme="majorHAnsi"/>
          <w:b/>
        </w:rPr>
        <w:t>3</w:t>
      </w:r>
      <w:r w:rsidRPr="00C9058D">
        <w:rPr>
          <w:rFonts w:asciiTheme="majorHAnsi" w:hAnsiTheme="majorHAnsi" w:cstheme="majorHAnsi"/>
          <w:b/>
        </w:rPr>
        <w:t xml:space="preserve">.Gün: </w:t>
      </w:r>
      <w:r w:rsidR="00773867">
        <w:rPr>
          <w:rFonts w:asciiTheme="majorHAnsi" w:hAnsiTheme="majorHAnsi" w:cstheme="majorHAnsi"/>
          <w:b/>
        </w:rPr>
        <w:t>(29.08.2022)</w:t>
      </w:r>
    </w:p>
    <w:p w:rsidR="00D17A94" w:rsidRDefault="00A2755E" w:rsidP="00D17A94">
      <w:pPr>
        <w:rPr>
          <w:rFonts w:asciiTheme="majorHAnsi" w:hAnsiTheme="majorHAnsi" w:cstheme="majorHAnsi"/>
        </w:rPr>
      </w:pPr>
      <w:r w:rsidRPr="00C9058D">
        <w:rPr>
          <w:rFonts w:asciiTheme="majorHAnsi" w:hAnsiTheme="majorHAnsi" w:cstheme="majorHAnsi"/>
        </w:rPr>
        <w:t xml:space="preserve">Otelde Alınan Kahvaltı Sonrası                                                                                                                                                                  Rize Bezi ve Yöresel Ürünler Alışverişi </w:t>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sidRPr="00C9058D">
        <w:rPr>
          <w:rFonts w:asciiTheme="majorHAnsi" w:hAnsiTheme="majorHAnsi" w:cstheme="majorHAnsi"/>
        </w:rPr>
        <w:tab/>
      </w:r>
      <w:r>
        <w:rPr>
          <w:rFonts w:asciiTheme="majorHAnsi" w:hAnsiTheme="majorHAnsi" w:cstheme="majorHAnsi"/>
        </w:rPr>
        <w:t xml:space="preserve">                 Borçka Karagöl, Macahel Yaylası, Maral Şelalesi (Ekstra)</w:t>
      </w:r>
      <w:r w:rsidR="00D17A94">
        <w:rPr>
          <w:rFonts w:asciiTheme="majorHAnsi" w:hAnsiTheme="majorHAnsi" w:cstheme="majorHAnsi"/>
        </w:rPr>
        <w:t xml:space="preserve">                                                                                               Not: Bu Turu Otübüs veya Midibüs ile Yapamayacağımız İçin Minibüs Tutmamız Gerekecektir ve Bu Nedenle Tur (Ekstra) olacaktır.</w:t>
      </w:r>
    </w:p>
    <w:p w:rsidR="00A2755E" w:rsidRDefault="00A2755E" w:rsidP="00A2755E">
      <w:pPr>
        <w:rPr>
          <w:rFonts w:asciiTheme="majorHAnsi" w:hAnsiTheme="majorHAnsi" w:cstheme="majorHAnsi"/>
        </w:rPr>
      </w:pPr>
      <w:r>
        <w:rPr>
          <w:rFonts w:asciiTheme="majorHAnsi" w:hAnsiTheme="majorHAnsi" w:cstheme="majorHAnsi"/>
        </w:rPr>
        <w:t>Yörenin En Güzel Restor</w:t>
      </w:r>
      <w:r w:rsidRPr="00C9058D">
        <w:rPr>
          <w:rFonts w:asciiTheme="majorHAnsi" w:hAnsiTheme="majorHAnsi" w:cstheme="majorHAnsi"/>
        </w:rPr>
        <w:t>antlarından Birinde Öğle Yemeği</w:t>
      </w:r>
    </w:p>
    <w:p w:rsidR="00A2755E" w:rsidRDefault="00A2755E" w:rsidP="00A2755E">
      <w:pPr>
        <w:rPr>
          <w:rFonts w:asciiTheme="majorHAnsi" w:hAnsiTheme="majorHAnsi" w:cstheme="majorHAnsi"/>
        </w:rPr>
      </w:pPr>
      <w:r>
        <w:rPr>
          <w:rFonts w:asciiTheme="majorHAnsi" w:hAnsiTheme="majorHAnsi" w:cstheme="majorHAnsi"/>
        </w:rPr>
        <w:t>Borçka’ya Dönüş</w:t>
      </w:r>
    </w:p>
    <w:p w:rsidR="00A2755E" w:rsidRDefault="00A2755E" w:rsidP="00A2755E">
      <w:pPr>
        <w:rPr>
          <w:rFonts w:asciiTheme="majorHAnsi" w:hAnsiTheme="majorHAnsi" w:cstheme="majorHAnsi"/>
        </w:rPr>
      </w:pPr>
      <w:r>
        <w:rPr>
          <w:rFonts w:asciiTheme="majorHAnsi" w:hAnsiTheme="majorHAnsi" w:cstheme="majorHAnsi"/>
        </w:rPr>
        <w:t>Murgul’a Hareket</w:t>
      </w:r>
    </w:p>
    <w:p w:rsidR="00A2755E" w:rsidRDefault="00A2755E" w:rsidP="00A2755E">
      <w:pPr>
        <w:rPr>
          <w:rFonts w:asciiTheme="majorHAnsi" w:hAnsiTheme="majorHAnsi" w:cstheme="majorHAnsi"/>
        </w:rPr>
      </w:pPr>
      <w:r>
        <w:rPr>
          <w:rFonts w:asciiTheme="majorHAnsi" w:hAnsiTheme="majorHAnsi" w:cstheme="majorHAnsi"/>
        </w:rPr>
        <w:t>Deliklikaya Şelalesi (Ekstra)</w:t>
      </w:r>
    </w:p>
    <w:p w:rsidR="00D17A94" w:rsidRDefault="00D17A94" w:rsidP="00A2755E">
      <w:pPr>
        <w:rPr>
          <w:rFonts w:asciiTheme="majorHAnsi" w:hAnsiTheme="majorHAnsi" w:cstheme="majorHAnsi"/>
        </w:rPr>
      </w:pPr>
      <w:r>
        <w:rPr>
          <w:rFonts w:asciiTheme="majorHAnsi" w:hAnsiTheme="majorHAnsi" w:cstheme="majorHAnsi"/>
        </w:rPr>
        <w:t>Not: Bu Turu Otübüs veya Midibüs ile Yapamayacağımız İçin Minibüs Tutmamız Gerekecektir ve Bu Nedenle Tur (Ekstra) olacaktır.</w:t>
      </w:r>
    </w:p>
    <w:p w:rsidR="00A2755E" w:rsidRDefault="00A2755E" w:rsidP="00A2755E">
      <w:pPr>
        <w:rPr>
          <w:rFonts w:asciiTheme="majorHAnsi" w:hAnsiTheme="majorHAnsi" w:cstheme="majorHAnsi"/>
        </w:rPr>
      </w:pPr>
      <w:r>
        <w:rPr>
          <w:rFonts w:asciiTheme="majorHAnsi" w:hAnsiTheme="majorHAnsi" w:cstheme="majorHAnsi"/>
        </w:rPr>
        <w:t>Şavşat’a Hareket</w:t>
      </w:r>
    </w:p>
    <w:p w:rsidR="004C7D82" w:rsidRDefault="004C7D82" w:rsidP="00A2755E">
      <w:pPr>
        <w:rPr>
          <w:rFonts w:asciiTheme="majorHAnsi" w:hAnsiTheme="majorHAnsi" w:cstheme="majorHAnsi"/>
        </w:rPr>
      </w:pPr>
      <w:r w:rsidRPr="00C9058D">
        <w:rPr>
          <w:rFonts w:asciiTheme="majorHAnsi" w:hAnsiTheme="majorHAnsi" w:cstheme="majorHAnsi"/>
        </w:rPr>
        <w:t>Otele Yerleşme ve Akşam Yemeği</w:t>
      </w:r>
    </w:p>
    <w:p w:rsidR="00A2755E" w:rsidRPr="003A7738" w:rsidRDefault="00A2755E" w:rsidP="00A2755E">
      <w:pPr>
        <w:rPr>
          <w:rFonts w:asciiTheme="majorHAnsi" w:hAnsiTheme="majorHAnsi" w:cstheme="majorHAnsi"/>
          <w:b/>
          <w:color w:val="FF0000"/>
        </w:rPr>
      </w:pPr>
      <w:r w:rsidRPr="00A2755E">
        <w:rPr>
          <w:rFonts w:asciiTheme="majorHAnsi" w:hAnsiTheme="majorHAnsi" w:cstheme="majorHAnsi"/>
          <w:b/>
        </w:rPr>
        <w:t xml:space="preserve">Konaklama: </w:t>
      </w:r>
      <w:r w:rsidR="0052614D" w:rsidRPr="003A7738">
        <w:rPr>
          <w:rFonts w:asciiTheme="majorHAnsi" w:hAnsiTheme="majorHAnsi" w:cstheme="majorHAnsi"/>
          <w:b/>
          <w:color w:val="FF0000"/>
        </w:rPr>
        <w:t>BLACK FOREST OTEL ŞAVŞAT YAVUZKÖY</w:t>
      </w:r>
    </w:p>
    <w:p w:rsidR="00A2755E" w:rsidRDefault="00A2755E" w:rsidP="00A2755E">
      <w:pPr>
        <w:rPr>
          <w:rFonts w:asciiTheme="majorHAnsi" w:hAnsiTheme="majorHAnsi" w:cstheme="majorHAnsi"/>
        </w:rPr>
      </w:pPr>
    </w:p>
    <w:p w:rsidR="0052614D" w:rsidRDefault="0052614D" w:rsidP="00A2755E">
      <w:pPr>
        <w:rPr>
          <w:rFonts w:asciiTheme="majorHAnsi" w:hAnsiTheme="majorHAnsi" w:cstheme="majorHAnsi"/>
          <w:b/>
        </w:rPr>
      </w:pPr>
    </w:p>
    <w:p w:rsidR="0052614D" w:rsidRDefault="0052614D" w:rsidP="00A2755E">
      <w:pPr>
        <w:rPr>
          <w:rFonts w:asciiTheme="majorHAnsi" w:hAnsiTheme="majorHAnsi" w:cstheme="majorHAnsi"/>
          <w:b/>
        </w:rPr>
      </w:pPr>
    </w:p>
    <w:p w:rsidR="00A2755E" w:rsidRDefault="00773867" w:rsidP="00A2755E">
      <w:pPr>
        <w:rPr>
          <w:rFonts w:asciiTheme="majorHAnsi" w:hAnsiTheme="majorHAnsi" w:cstheme="majorHAnsi"/>
          <w:b/>
        </w:rPr>
      </w:pPr>
      <w:r>
        <w:rPr>
          <w:rFonts w:asciiTheme="majorHAnsi" w:hAnsiTheme="majorHAnsi" w:cstheme="majorHAnsi"/>
          <w:b/>
        </w:rPr>
        <w:t>4</w:t>
      </w:r>
      <w:r w:rsidR="00A2755E" w:rsidRPr="0098738A">
        <w:rPr>
          <w:rFonts w:asciiTheme="majorHAnsi" w:hAnsiTheme="majorHAnsi" w:cstheme="majorHAnsi"/>
          <w:b/>
        </w:rPr>
        <w:t>.Gün:</w:t>
      </w:r>
      <w:r>
        <w:rPr>
          <w:rFonts w:asciiTheme="majorHAnsi" w:hAnsiTheme="majorHAnsi" w:cstheme="majorHAnsi"/>
          <w:b/>
        </w:rPr>
        <w:t xml:space="preserve"> (30.08.2022)</w:t>
      </w:r>
    </w:p>
    <w:p w:rsidR="00A2755E" w:rsidRDefault="00A2755E" w:rsidP="00A2755E">
      <w:pPr>
        <w:rPr>
          <w:rFonts w:asciiTheme="majorHAnsi" w:hAnsiTheme="majorHAnsi" w:cstheme="majorHAnsi"/>
          <w:b/>
        </w:rPr>
      </w:pPr>
    </w:p>
    <w:p w:rsidR="00A2755E" w:rsidRDefault="00A2755E" w:rsidP="00A2755E">
      <w:pPr>
        <w:rPr>
          <w:rFonts w:asciiTheme="majorHAnsi" w:hAnsiTheme="majorHAnsi" w:cstheme="majorHAnsi"/>
        </w:rPr>
      </w:pPr>
      <w:r w:rsidRPr="0098738A">
        <w:rPr>
          <w:rFonts w:asciiTheme="majorHAnsi" w:hAnsiTheme="majorHAnsi" w:cstheme="majorHAnsi"/>
        </w:rPr>
        <w:lastRenderedPageBreak/>
        <w:t>Otelde Alınan Kahvaltı Sonrası</w:t>
      </w:r>
    </w:p>
    <w:p w:rsidR="00A2755E" w:rsidRDefault="00A2755E" w:rsidP="00A2755E">
      <w:pPr>
        <w:rPr>
          <w:rFonts w:asciiTheme="majorHAnsi" w:hAnsiTheme="majorHAnsi" w:cstheme="majorHAnsi"/>
        </w:rPr>
      </w:pPr>
      <w:r>
        <w:rPr>
          <w:rFonts w:asciiTheme="majorHAnsi" w:hAnsiTheme="majorHAnsi" w:cstheme="majorHAnsi"/>
        </w:rPr>
        <w:t>Yavuzköy</w:t>
      </w:r>
      <w:r w:rsidR="00D17A94">
        <w:rPr>
          <w:rFonts w:asciiTheme="majorHAnsi" w:hAnsiTheme="majorHAnsi" w:cstheme="majorHAnsi"/>
        </w:rPr>
        <w:t>Fotograf Çekimi, Çay Kahve Keyfi</w:t>
      </w:r>
    </w:p>
    <w:p w:rsidR="00A2755E" w:rsidRDefault="00A2755E" w:rsidP="00A2755E">
      <w:pPr>
        <w:rPr>
          <w:rFonts w:asciiTheme="majorHAnsi" w:hAnsiTheme="majorHAnsi" w:cstheme="majorHAnsi"/>
        </w:rPr>
      </w:pPr>
      <w:r w:rsidRPr="0098738A">
        <w:rPr>
          <w:rFonts w:asciiTheme="majorHAnsi" w:hAnsiTheme="majorHAnsi" w:cstheme="majorHAnsi"/>
        </w:rPr>
        <w:t>Şavşat Karagöl ve Pınarlı Balıkgölü</w:t>
      </w:r>
      <w:r w:rsidR="00D17A94">
        <w:rPr>
          <w:rFonts w:asciiTheme="majorHAnsi" w:hAnsiTheme="majorHAnsi" w:cstheme="majorHAnsi"/>
        </w:rPr>
        <w:t>(</w:t>
      </w:r>
      <w:r w:rsidRPr="00C9058D">
        <w:rPr>
          <w:rFonts w:asciiTheme="majorHAnsi" w:hAnsiTheme="majorHAnsi" w:cstheme="majorHAnsi"/>
        </w:rPr>
        <w:t>Ekstra)</w:t>
      </w:r>
    </w:p>
    <w:p w:rsidR="00D17A94" w:rsidRDefault="00D17A94" w:rsidP="00D17A94">
      <w:pPr>
        <w:rPr>
          <w:rFonts w:asciiTheme="majorHAnsi" w:hAnsiTheme="majorHAnsi" w:cstheme="majorHAnsi"/>
        </w:rPr>
      </w:pPr>
      <w:r>
        <w:rPr>
          <w:rFonts w:asciiTheme="majorHAnsi" w:hAnsiTheme="majorHAnsi" w:cstheme="majorHAnsi"/>
        </w:rPr>
        <w:t>Not: Bu Turu Otübüs veya Midibüs ile Yapamayacağımız İçin Minibüs Tutmamız Gerekecektir ve Bu Nedenle Tur (Ekstra) olacaktır.</w:t>
      </w:r>
    </w:p>
    <w:p w:rsidR="00A2755E" w:rsidRDefault="00A2755E" w:rsidP="00A2755E">
      <w:pPr>
        <w:rPr>
          <w:rFonts w:asciiTheme="majorHAnsi" w:hAnsiTheme="majorHAnsi" w:cstheme="majorHAnsi"/>
        </w:rPr>
      </w:pPr>
      <w:r>
        <w:rPr>
          <w:rFonts w:asciiTheme="majorHAnsi" w:hAnsiTheme="majorHAnsi" w:cstheme="majorHAnsi"/>
        </w:rPr>
        <w:t>Yörenin En Güzel Restor</w:t>
      </w:r>
      <w:r w:rsidRPr="00C9058D">
        <w:rPr>
          <w:rFonts w:asciiTheme="majorHAnsi" w:hAnsiTheme="majorHAnsi" w:cstheme="majorHAnsi"/>
        </w:rPr>
        <w:t>antlarından Birinde Öğle Yemeği</w:t>
      </w:r>
    </w:p>
    <w:p w:rsidR="00A2755E" w:rsidRDefault="00A2755E" w:rsidP="00A2755E">
      <w:pPr>
        <w:rPr>
          <w:rFonts w:asciiTheme="majorHAnsi" w:hAnsiTheme="majorHAnsi" w:cstheme="majorHAnsi"/>
        </w:rPr>
      </w:pPr>
      <w:r>
        <w:rPr>
          <w:rFonts w:asciiTheme="majorHAnsi" w:hAnsiTheme="majorHAnsi" w:cstheme="majorHAnsi"/>
        </w:rPr>
        <w:t>Artvin’e Dönüş</w:t>
      </w:r>
    </w:p>
    <w:p w:rsidR="00A2755E" w:rsidRDefault="00A2755E" w:rsidP="00A2755E">
      <w:pPr>
        <w:rPr>
          <w:rFonts w:asciiTheme="majorHAnsi" w:hAnsiTheme="majorHAnsi" w:cstheme="majorHAnsi"/>
        </w:rPr>
      </w:pPr>
      <w:r>
        <w:rPr>
          <w:rFonts w:asciiTheme="majorHAnsi" w:hAnsiTheme="majorHAnsi" w:cstheme="majorHAnsi"/>
        </w:rPr>
        <w:t>Deriner Barajı</w:t>
      </w:r>
    </w:p>
    <w:p w:rsidR="00A2755E" w:rsidRDefault="00A2755E" w:rsidP="00A2755E">
      <w:pPr>
        <w:rPr>
          <w:rFonts w:asciiTheme="majorHAnsi" w:hAnsiTheme="majorHAnsi" w:cstheme="majorHAnsi"/>
        </w:rPr>
      </w:pPr>
      <w:r>
        <w:rPr>
          <w:rFonts w:asciiTheme="majorHAnsi" w:hAnsiTheme="majorHAnsi" w:cstheme="majorHAnsi"/>
        </w:rPr>
        <w:t xml:space="preserve">Artvin Atatepe (Minibüs ile Çıkılacaktır </w:t>
      </w:r>
      <w:r w:rsidRPr="00C9058D">
        <w:rPr>
          <w:rFonts w:asciiTheme="majorHAnsi" w:hAnsiTheme="majorHAnsi" w:cstheme="majorHAnsi"/>
        </w:rPr>
        <w:t>Ekstra)</w:t>
      </w:r>
    </w:p>
    <w:p w:rsidR="00A2755E" w:rsidRDefault="00D17A94" w:rsidP="00A2755E">
      <w:pPr>
        <w:rPr>
          <w:rFonts w:asciiTheme="majorHAnsi" w:hAnsiTheme="majorHAnsi" w:cstheme="majorHAnsi"/>
        </w:rPr>
      </w:pPr>
      <w:r>
        <w:rPr>
          <w:rFonts w:asciiTheme="majorHAnsi" w:hAnsiTheme="majorHAnsi" w:cstheme="majorHAnsi"/>
        </w:rPr>
        <w:t>Ordu</w:t>
      </w:r>
      <w:r w:rsidR="00A2755E">
        <w:rPr>
          <w:rFonts w:asciiTheme="majorHAnsi" w:hAnsiTheme="majorHAnsi" w:cstheme="majorHAnsi"/>
        </w:rPr>
        <w:t>’</w:t>
      </w:r>
      <w:r>
        <w:rPr>
          <w:rFonts w:asciiTheme="majorHAnsi" w:hAnsiTheme="majorHAnsi" w:cstheme="majorHAnsi"/>
        </w:rPr>
        <w:t>y</w:t>
      </w:r>
      <w:r w:rsidR="00A2755E">
        <w:rPr>
          <w:rFonts w:asciiTheme="majorHAnsi" w:hAnsiTheme="majorHAnsi" w:cstheme="majorHAnsi"/>
        </w:rPr>
        <w:t>a Hareket</w:t>
      </w:r>
    </w:p>
    <w:p w:rsidR="004C7D82" w:rsidRDefault="004C7D82" w:rsidP="00A2755E">
      <w:pPr>
        <w:rPr>
          <w:rFonts w:asciiTheme="majorHAnsi" w:hAnsiTheme="majorHAnsi" w:cstheme="majorHAnsi"/>
        </w:rPr>
      </w:pPr>
      <w:r w:rsidRPr="00C9058D">
        <w:rPr>
          <w:rFonts w:asciiTheme="majorHAnsi" w:hAnsiTheme="majorHAnsi" w:cstheme="majorHAnsi"/>
        </w:rPr>
        <w:t>Otele Yerleşme ve Akşam Yemeği</w:t>
      </w:r>
    </w:p>
    <w:p w:rsidR="00A2755E" w:rsidRPr="00A2755E" w:rsidRDefault="00D17A94" w:rsidP="00A2755E">
      <w:pPr>
        <w:rPr>
          <w:rFonts w:asciiTheme="majorHAnsi" w:hAnsiTheme="majorHAnsi" w:cstheme="majorHAnsi"/>
          <w:b/>
        </w:rPr>
      </w:pPr>
      <w:r>
        <w:rPr>
          <w:rFonts w:asciiTheme="majorHAnsi" w:hAnsiTheme="majorHAnsi" w:cstheme="majorHAnsi"/>
          <w:b/>
        </w:rPr>
        <w:t xml:space="preserve">Konaklama: </w:t>
      </w:r>
      <w:r w:rsidR="0052614D" w:rsidRPr="003A7738">
        <w:rPr>
          <w:rFonts w:asciiTheme="majorHAnsi" w:hAnsiTheme="majorHAnsi" w:cstheme="majorHAnsi"/>
          <w:b/>
          <w:color w:val="FF0000"/>
        </w:rPr>
        <w:t>WYS</w:t>
      </w:r>
      <w:r w:rsidR="003A7738" w:rsidRPr="003A7738">
        <w:rPr>
          <w:rFonts w:asciiTheme="majorHAnsi" w:hAnsiTheme="majorHAnsi" w:cstheme="majorHAnsi"/>
          <w:b/>
          <w:color w:val="FF0000"/>
        </w:rPr>
        <w:t xml:space="preserve">PY OTEL ORDU MERKEZ </w:t>
      </w:r>
    </w:p>
    <w:p w:rsidR="00A2755E" w:rsidRDefault="00A2755E" w:rsidP="00A2755E">
      <w:pPr>
        <w:rPr>
          <w:rFonts w:asciiTheme="majorHAnsi" w:hAnsiTheme="majorHAnsi" w:cstheme="majorHAnsi"/>
        </w:rPr>
      </w:pPr>
    </w:p>
    <w:p w:rsidR="00A2755E" w:rsidRDefault="00773867" w:rsidP="00A2755E">
      <w:pPr>
        <w:rPr>
          <w:rFonts w:asciiTheme="majorHAnsi" w:hAnsiTheme="majorHAnsi" w:cstheme="majorHAnsi"/>
          <w:b/>
        </w:rPr>
      </w:pPr>
      <w:r>
        <w:rPr>
          <w:rFonts w:asciiTheme="majorHAnsi" w:hAnsiTheme="majorHAnsi" w:cstheme="majorHAnsi"/>
          <w:b/>
        </w:rPr>
        <w:t>5</w:t>
      </w:r>
      <w:r w:rsidR="00A2755E" w:rsidRPr="00A2755E">
        <w:rPr>
          <w:rFonts w:asciiTheme="majorHAnsi" w:hAnsiTheme="majorHAnsi" w:cstheme="majorHAnsi"/>
          <w:b/>
        </w:rPr>
        <w:t>.Gün:</w:t>
      </w:r>
      <w:r>
        <w:rPr>
          <w:rFonts w:asciiTheme="majorHAnsi" w:hAnsiTheme="majorHAnsi" w:cstheme="majorHAnsi"/>
          <w:b/>
        </w:rPr>
        <w:t>(</w:t>
      </w:r>
      <w:r w:rsidR="00764470">
        <w:rPr>
          <w:rFonts w:asciiTheme="majorHAnsi" w:hAnsiTheme="majorHAnsi" w:cstheme="majorHAnsi"/>
          <w:b/>
        </w:rPr>
        <w:t>31.08.2022</w:t>
      </w:r>
      <w:r>
        <w:rPr>
          <w:rFonts w:asciiTheme="majorHAnsi" w:hAnsiTheme="majorHAnsi" w:cstheme="majorHAnsi"/>
          <w:b/>
        </w:rPr>
        <w:t>)</w:t>
      </w:r>
    </w:p>
    <w:p w:rsidR="00A2755E" w:rsidRDefault="00A2755E" w:rsidP="00A2755E">
      <w:pPr>
        <w:rPr>
          <w:rFonts w:asciiTheme="majorHAnsi" w:hAnsiTheme="majorHAnsi" w:cstheme="majorHAnsi"/>
          <w:b/>
        </w:rPr>
      </w:pPr>
    </w:p>
    <w:p w:rsidR="00A2755E" w:rsidRDefault="00A2755E" w:rsidP="00A2755E">
      <w:pPr>
        <w:rPr>
          <w:rFonts w:asciiTheme="majorHAnsi" w:hAnsiTheme="majorHAnsi" w:cstheme="majorHAnsi"/>
        </w:rPr>
      </w:pPr>
      <w:r w:rsidRPr="0098738A">
        <w:rPr>
          <w:rFonts w:asciiTheme="majorHAnsi" w:hAnsiTheme="majorHAnsi" w:cstheme="majorHAnsi"/>
        </w:rPr>
        <w:t>Otelde Alınan Kahvaltı Sonrası</w:t>
      </w:r>
    </w:p>
    <w:p w:rsidR="00D17A94" w:rsidRDefault="00D17A94" w:rsidP="00A2755E">
      <w:pPr>
        <w:rPr>
          <w:rFonts w:asciiTheme="majorHAnsi" w:hAnsiTheme="majorHAnsi" w:cstheme="majorHAnsi"/>
        </w:rPr>
      </w:pPr>
      <w:r>
        <w:rPr>
          <w:rFonts w:asciiTheme="majorHAnsi" w:hAnsiTheme="majorHAnsi" w:cstheme="majorHAnsi"/>
        </w:rPr>
        <w:t>Samsun’a Hareket</w:t>
      </w:r>
    </w:p>
    <w:p w:rsidR="00A2755E" w:rsidRDefault="00A2755E" w:rsidP="00A2755E">
      <w:pPr>
        <w:rPr>
          <w:rFonts w:asciiTheme="majorHAnsi" w:hAnsiTheme="majorHAnsi" w:cstheme="majorHAnsi"/>
        </w:rPr>
      </w:pPr>
      <w:r>
        <w:rPr>
          <w:rFonts w:asciiTheme="majorHAnsi" w:hAnsiTheme="majorHAnsi" w:cstheme="majorHAnsi"/>
        </w:rPr>
        <w:t>Samsun Tütüncüler İskelesi</w:t>
      </w:r>
    </w:p>
    <w:p w:rsidR="00A2755E" w:rsidRDefault="00A2755E" w:rsidP="00A2755E">
      <w:pPr>
        <w:rPr>
          <w:rFonts w:asciiTheme="majorHAnsi" w:hAnsiTheme="majorHAnsi" w:cstheme="majorHAnsi"/>
        </w:rPr>
      </w:pPr>
      <w:r>
        <w:rPr>
          <w:rFonts w:asciiTheme="majorHAnsi" w:hAnsiTheme="majorHAnsi" w:cstheme="majorHAnsi"/>
        </w:rPr>
        <w:t>Onur Anıtı</w:t>
      </w:r>
    </w:p>
    <w:p w:rsidR="00A2755E" w:rsidRDefault="00A2755E" w:rsidP="00A2755E">
      <w:pPr>
        <w:rPr>
          <w:rFonts w:asciiTheme="majorHAnsi" w:hAnsiTheme="majorHAnsi" w:cstheme="majorHAnsi"/>
        </w:rPr>
      </w:pPr>
      <w:r>
        <w:rPr>
          <w:rFonts w:asciiTheme="majorHAnsi" w:hAnsiTheme="majorHAnsi" w:cstheme="majorHAnsi"/>
        </w:rPr>
        <w:t>Gazi Köşkü</w:t>
      </w:r>
    </w:p>
    <w:p w:rsidR="00D17A94" w:rsidRDefault="00A2755E" w:rsidP="00A2755E">
      <w:pPr>
        <w:rPr>
          <w:rFonts w:asciiTheme="majorHAnsi" w:hAnsiTheme="majorHAnsi" w:cstheme="majorHAnsi"/>
        </w:rPr>
      </w:pPr>
      <w:r>
        <w:rPr>
          <w:rFonts w:asciiTheme="majorHAnsi" w:hAnsiTheme="majorHAnsi" w:cstheme="majorHAnsi"/>
        </w:rPr>
        <w:t>Çakallı’da Meşhur Menemen ve Kavurma ile Öğle Yemeği</w:t>
      </w:r>
    </w:p>
    <w:p w:rsidR="00A2755E" w:rsidRDefault="00D17A94" w:rsidP="00A2755E">
      <w:pPr>
        <w:rPr>
          <w:rFonts w:asciiTheme="majorHAnsi" w:hAnsiTheme="majorHAnsi" w:cstheme="majorHAnsi"/>
        </w:rPr>
      </w:pPr>
      <w:r>
        <w:rPr>
          <w:rFonts w:asciiTheme="majorHAnsi" w:hAnsiTheme="majorHAnsi" w:cstheme="majorHAnsi"/>
        </w:rPr>
        <w:t>Afyon’</w:t>
      </w:r>
      <w:r w:rsidR="00A2755E">
        <w:rPr>
          <w:rFonts w:asciiTheme="majorHAnsi" w:hAnsiTheme="majorHAnsi" w:cstheme="majorHAnsi"/>
        </w:rPr>
        <w:t>a Hareket</w:t>
      </w:r>
    </w:p>
    <w:p w:rsidR="00A2755E" w:rsidRDefault="00A2755E" w:rsidP="00A2755E">
      <w:pPr>
        <w:rPr>
          <w:rFonts w:asciiTheme="majorHAnsi" w:hAnsiTheme="majorHAnsi" w:cstheme="majorHAnsi"/>
          <w:b/>
        </w:rPr>
      </w:pPr>
    </w:p>
    <w:p w:rsidR="00A2755E" w:rsidRPr="00A2755E" w:rsidRDefault="00A2755E" w:rsidP="00A2755E">
      <w:pPr>
        <w:rPr>
          <w:rFonts w:asciiTheme="majorHAnsi" w:hAnsiTheme="majorHAnsi" w:cstheme="majorHAnsi"/>
          <w:b/>
        </w:rPr>
      </w:pPr>
      <w:r w:rsidRPr="00B6670E">
        <w:rPr>
          <w:rFonts w:asciiTheme="majorHAnsi" w:eastAsia="Calibri" w:hAnsiTheme="majorHAnsi" w:cstheme="majorHAnsi"/>
          <w:b/>
          <w:bCs/>
        </w:rPr>
        <w:t>Ücrete Dahil Hizmetler:</w:t>
      </w:r>
    </w:p>
    <w:p w:rsidR="00A2755E" w:rsidRPr="00C9058D" w:rsidRDefault="00A2755E" w:rsidP="00A2755E">
      <w:pPr>
        <w:spacing w:after="200"/>
        <w:contextualSpacing/>
        <w:rPr>
          <w:rFonts w:asciiTheme="majorHAnsi" w:eastAsia="Calibri" w:hAnsiTheme="majorHAnsi" w:cstheme="majorHAnsi"/>
          <w:bCs/>
        </w:rPr>
      </w:pPr>
    </w:p>
    <w:p w:rsidR="00A2755E" w:rsidRPr="00C9058D" w:rsidRDefault="00A2755E" w:rsidP="00A2755E">
      <w:pPr>
        <w:spacing w:after="200"/>
        <w:contextualSpacing/>
        <w:rPr>
          <w:rFonts w:asciiTheme="majorHAnsi" w:eastAsia="Calibri" w:hAnsiTheme="majorHAnsi" w:cstheme="majorHAnsi"/>
          <w:bCs/>
        </w:rPr>
      </w:pPr>
      <w:r>
        <w:rPr>
          <w:rFonts w:asciiTheme="majorHAnsi" w:eastAsia="Calibri" w:hAnsiTheme="majorHAnsi" w:cstheme="majorHAnsi"/>
          <w:bCs/>
        </w:rPr>
        <w:t>Yıldızlı Otellerde 5 Gece 6</w:t>
      </w:r>
      <w:r w:rsidRPr="00C9058D">
        <w:rPr>
          <w:rFonts w:asciiTheme="majorHAnsi" w:eastAsia="Calibri" w:hAnsiTheme="majorHAnsi" w:cstheme="majorHAnsi"/>
          <w:bCs/>
        </w:rPr>
        <w:t xml:space="preserve"> Gün Yarım Pansiyon (Kahvaltı+Akşam Yemeği Konaklama)</w:t>
      </w:r>
    </w:p>
    <w:p w:rsidR="00A2755E" w:rsidRPr="00C9058D" w:rsidRDefault="00A2755E" w:rsidP="00A2755E">
      <w:pPr>
        <w:spacing w:after="200"/>
        <w:contextualSpacing/>
        <w:rPr>
          <w:rFonts w:asciiTheme="majorHAnsi" w:eastAsia="Calibri" w:hAnsiTheme="majorHAnsi" w:cstheme="majorHAnsi"/>
          <w:bCs/>
        </w:rPr>
      </w:pPr>
      <w:r w:rsidRPr="00C9058D">
        <w:rPr>
          <w:rFonts w:asciiTheme="majorHAnsi" w:eastAsia="Calibri" w:hAnsiTheme="majorHAnsi" w:cstheme="majorHAnsi"/>
          <w:bCs/>
        </w:rPr>
        <w:t xml:space="preserve">Lüks Araçlar ile Ulaşım </w:t>
      </w:r>
    </w:p>
    <w:p w:rsidR="00A2755E" w:rsidRPr="00C9058D" w:rsidRDefault="00A2755E" w:rsidP="00A2755E">
      <w:pPr>
        <w:spacing w:after="200"/>
        <w:contextualSpacing/>
        <w:rPr>
          <w:rFonts w:asciiTheme="majorHAnsi" w:eastAsia="Calibri" w:hAnsiTheme="majorHAnsi" w:cstheme="majorHAnsi"/>
          <w:bCs/>
        </w:rPr>
      </w:pPr>
      <w:r w:rsidRPr="00C9058D">
        <w:rPr>
          <w:rFonts w:asciiTheme="majorHAnsi" w:eastAsia="Calibri" w:hAnsiTheme="majorHAnsi" w:cstheme="majorHAnsi"/>
          <w:bCs/>
        </w:rPr>
        <w:t>Çevre Gezileri</w:t>
      </w:r>
    </w:p>
    <w:p w:rsidR="00A2755E" w:rsidRPr="00C9058D" w:rsidRDefault="00647449" w:rsidP="00A2755E">
      <w:pPr>
        <w:spacing w:after="200"/>
        <w:contextualSpacing/>
        <w:rPr>
          <w:rFonts w:asciiTheme="majorHAnsi" w:eastAsia="Calibri" w:hAnsiTheme="majorHAnsi" w:cstheme="majorHAnsi"/>
          <w:bCs/>
        </w:rPr>
      </w:pPr>
      <w:r>
        <w:rPr>
          <w:rFonts w:asciiTheme="majorHAnsi" w:eastAsia="Calibri" w:hAnsiTheme="majorHAnsi" w:cstheme="majorHAnsi"/>
          <w:bCs/>
        </w:rPr>
        <w:t xml:space="preserve">5 Gün Boyunca </w:t>
      </w:r>
      <w:r w:rsidR="00A2755E" w:rsidRPr="00C9058D">
        <w:rPr>
          <w:rFonts w:asciiTheme="majorHAnsi" w:eastAsia="Calibri" w:hAnsiTheme="majorHAnsi" w:cstheme="majorHAnsi"/>
          <w:bCs/>
        </w:rPr>
        <w:t>Lisanslı Rehberlik</w:t>
      </w:r>
    </w:p>
    <w:p w:rsidR="00A2755E" w:rsidRDefault="00647449" w:rsidP="00A2755E">
      <w:pPr>
        <w:spacing w:after="200"/>
        <w:contextualSpacing/>
        <w:rPr>
          <w:rFonts w:asciiTheme="majorHAnsi" w:eastAsia="Calibri" w:hAnsiTheme="majorHAnsi" w:cstheme="majorHAnsi"/>
          <w:bCs/>
        </w:rPr>
      </w:pPr>
      <w:r>
        <w:rPr>
          <w:rFonts w:asciiTheme="majorHAnsi" w:eastAsia="Calibri" w:hAnsiTheme="majorHAnsi" w:cstheme="majorHAnsi"/>
          <w:bCs/>
        </w:rPr>
        <w:t xml:space="preserve">5 Günlük </w:t>
      </w:r>
      <w:r w:rsidR="00A2755E" w:rsidRPr="00C9058D">
        <w:rPr>
          <w:rFonts w:asciiTheme="majorHAnsi" w:eastAsia="Calibri" w:hAnsiTheme="majorHAnsi" w:cstheme="majorHAnsi"/>
          <w:bCs/>
        </w:rPr>
        <w:t>Seyahat Sigortası</w:t>
      </w:r>
    </w:p>
    <w:p w:rsidR="00D17A94" w:rsidRPr="00C9058D" w:rsidRDefault="00D17A94" w:rsidP="00D17A94">
      <w:pPr>
        <w:spacing w:after="200"/>
        <w:contextualSpacing/>
        <w:rPr>
          <w:rFonts w:asciiTheme="majorHAnsi" w:eastAsia="Calibri" w:hAnsiTheme="majorHAnsi" w:cstheme="majorHAnsi"/>
          <w:bCs/>
        </w:rPr>
      </w:pPr>
      <w:r w:rsidRPr="00C9058D">
        <w:rPr>
          <w:rFonts w:asciiTheme="majorHAnsi" w:eastAsia="Calibri" w:hAnsiTheme="majorHAnsi" w:cstheme="majorHAnsi"/>
          <w:bCs/>
        </w:rPr>
        <w:t>Milli Park Girişleri</w:t>
      </w:r>
    </w:p>
    <w:p w:rsidR="00A2755E" w:rsidRPr="00C9058D" w:rsidRDefault="00A2755E" w:rsidP="00A2755E">
      <w:pPr>
        <w:spacing w:after="200"/>
        <w:contextualSpacing/>
        <w:rPr>
          <w:rFonts w:asciiTheme="majorHAnsi" w:eastAsia="Calibri" w:hAnsiTheme="majorHAnsi" w:cstheme="majorHAnsi"/>
          <w:bCs/>
        </w:rPr>
      </w:pPr>
      <w:r w:rsidRPr="00C9058D">
        <w:rPr>
          <w:rFonts w:asciiTheme="majorHAnsi" w:eastAsia="Calibri" w:hAnsiTheme="majorHAnsi" w:cstheme="majorHAnsi"/>
          <w:bCs/>
        </w:rPr>
        <w:t xml:space="preserve">Dostluk ve Samimiyet </w:t>
      </w:r>
    </w:p>
    <w:p w:rsidR="00A2755E" w:rsidRPr="00C9058D" w:rsidRDefault="00A2755E" w:rsidP="00A2755E">
      <w:pPr>
        <w:spacing w:after="200"/>
        <w:contextualSpacing/>
        <w:rPr>
          <w:rFonts w:asciiTheme="majorHAnsi" w:eastAsia="Calibri" w:hAnsiTheme="majorHAnsi" w:cstheme="majorHAnsi"/>
          <w:bCs/>
        </w:rPr>
      </w:pPr>
    </w:p>
    <w:p w:rsidR="00A2755E" w:rsidRPr="00B6670E" w:rsidRDefault="00A2755E" w:rsidP="00A2755E">
      <w:pPr>
        <w:spacing w:after="200"/>
        <w:contextualSpacing/>
        <w:rPr>
          <w:rFonts w:asciiTheme="majorHAnsi" w:eastAsia="Calibri" w:hAnsiTheme="majorHAnsi" w:cstheme="majorHAnsi"/>
          <w:b/>
          <w:bCs/>
        </w:rPr>
      </w:pPr>
      <w:r w:rsidRPr="00B6670E">
        <w:rPr>
          <w:rFonts w:asciiTheme="majorHAnsi" w:eastAsia="Calibri" w:hAnsiTheme="majorHAnsi" w:cstheme="majorHAnsi"/>
          <w:b/>
          <w:bCs/>
        </w:rPr>
        <w:t xml:space="preserve">Ücrete Dahil Olmayan Hizmetler: </w:t>
      </w:r>
    </w:p>
    <w:p w:rsidR="00A2755E" w:rsidRPr="00C9058D" w:rsidRDefault="00A2755E" w:rsidP="00A2755E">
      <w:pPr>
        <w:spacing w:after="200"/>
        <w:contextualSpacing/>
        <w:rPr>
          <w:rFonts w:asciiTheme="majorHAnsi" w:eastAsia="Calibri" w:hAnsiTheme="majorHAnsi" w:cstheme="majorHAnsi"/>
          <w:bCs/>
        </w:rPr>
      </w:pPr>
    </w:p>
    <w:p w:rsidR="00D17A94" w:rsidRDefault="00A2755E" w:rsidP="00A2755E">
      <w:pPr>
        <w:spacing w:after="200"/>
        <w:contextualSpacing/>
        <w:rPr>
          <w:rFonts w:asciiTheme="majorHAnsi" w:eastAsia="Calibri" w:hAnsiTheme="majorHAnsi" w:cstheme="majorHAnsi"/>
          <w:bCs/>
        </w:rPr>
      </w:pPr>
      <w:r w:rsidRPr="00C9058D">
        <w:rPr>
          <w:rFonts w:asciiTheme="majorHAnsi" w:eastAsia="Calibri" w:hAnsiTheme="majorHAnsi" w:cstheme="majorHAnsi"/>
          <w:bCs/>
        </w:rPr>
        <w:t xml:space="preserve">1. Gün </w:t>
      </w:r>
      <w:r w:rsidR="00D17A94">
        <w:rPr>
          <w:rFonts w:asciiTheme="majorHAnsi" w:eastAsia="Calibri" w:hAnsiTheme="majorHAnsi" w:cstheme="majorHAnsi"/>
          <w:bCs/>
        </w:rPr>
        <w:t xml:space="preserve">Ordu Boztepe’de Alınacak </w:t>
      </w:r>
      <w:r w:rsidRPr="00C9058D">
        <w:rPr>
          <w:rFonts w:asciiTheme="majorHAnsi" w:eastAsia="Calibri" w:hAnsiTheme="majorHAnsi" w:cstheme="majorHAnsi"/>
          <w:bCs/>
        </w:rPr>
        <w:t>Kahvaltı</w:t>
      </w:r>
    </w:p>
    <w:p w:rsidR="00A2755E" w:rsidRDefault="00A2755E" w:rsidP="00A2755E">
      <w:pPr>
        <w:spacing w:after="200"/>
        <w:contextualSpacing/>
        <w:rPr>
          <w:rFonts w:asciiTheme="majorHAnsi" w:eastAsia="Calibri" w:hAnsiTheme="majorHAnsi" w:cstheme="majorHAnsi"/>
          <w:bCs/>
        </w:rPr>
      </w:pPr>
      <w:r w:rsidRPr="00C9058D">
        <w:rPr>
          <w:rFonts w:asciiTheme="majorHAnsi" w:eastAsia="Calibri" w:hAnsiTheme="majorHAnsi" w:cstheme="majorHAnsi"/>
          <w:bCs/>
        </w:rPr>
        <w:t xml:space="preserve">1.2.3.4.5.6. Gün Öğle Yemekleri </w:t>
      </w:r>
    </w:p>
    <w:p w:rsidR="00A2755E" w:rsidRPr="00C9058D" w:rsidRDefault="00A2755E" w:rsidP="00A2755E">
      <w:pPr>
        <w:spacing w:after="200"/>
        <w:contextualSpacing/>
        <w:rPr>
          <w:rFonts w:asciiTheme="majorHAnsi" w:eastAsia="Calibri" w:hAnsiTheme="majorHAnsi" w:cstheme="majorHAnsi"/>
          <w:bCs/>
        </w:rPr>
      </w:pPr>
      <w:r>
        <w:rPr>
          <w:rFonts w:asciiTheme="majorHAnsi" w:eastAsia="Calibri" w:hAnsiTheme="majorHAnsi" w:cstheme="majorHAnsi"/>
          <w:bCs/>
        </w:rPr>
        <w:t>6.Gün Akşam Yemeği</w:t>
      </w:r>
    </w:p>
    <w:p w:rsidR="00A2755E" w:rsidRPr="00C9058D" w:rsidRDefault="00A2755E" w:rsidP="00A2755E">
      <w:pPr>
        <w:spacing w:after="200"/>
        <w:contextualSpacing/>
        <w:rPr>
          <w:rFonts w:asciiTheme="majorHAnsi" w:eastAsia="Calibri" w:hAnsiTheme="majorHAnsi" w:cstheme="majorHAnsi"/>
          <w:bCs/>
        </w:rPr>
      </w:pPr>
      <w:r w:rsidRPr="00C9058D">
        <w:rPr>
          <w:rFonts w:asciiTheme="majorHAnsi" w:eastAsia="Calibri" w:hAnsiTheme="majorHAnsi" w:cstheme="majorHAnsi"/>
          <w:bCs/>
        </w:rPr>
        <w:t>Müze ve Örenyeri Girişleri</w:t>
      </w:r>
    </w:p>
    <w:p w:rsidR="00A2755E" w:rsidRDefault="00A2755E" w:rsidP="00A2755E">
      <w:pPr>
        <w:spacing w:after="200"/>
        <w:contextualSpacing/>
        <w:rPr>
          <w:rFonts w:asciiTheme="majorHAnsi" w:eastAsia="Calibri" w:hAnsiTheme="majorHAnsi" w:cstheme="majorHAnsi"/>
          <w:bCs/>
        </w:rPr>
      </w:pPr>
      <w:r w:rsidRPr="00C9058D">
        <w:rPr>
          <w:rFonts w:asciiTheme="majorHAnsi" w:eastAsia="Calibri" w:hAnsiTheme="majorHAnsi" w:cstheme="majorHAnsi"/>
          <w:bCs/>
        </w:rPr>
        <w:t>Ordu Boztepe Teleferik</w:t>
      </w:r>
    </w:p>
    <w:p w:rsidR="00647449" w:rsidRPr="00C9058D" w:rsidRDefault="00647449" w:rsidP="00A2755E">
      <w:pPr>
        <w:spacing w:after="200"/>
        <w:contextualSpacing/>
        <w:rPr>
          <w:rFonts w:asciiTheme="majorHAnsi" w:eastAsia="Calibri" w:hAnsiTheme="majorHAnsi" w:cstheme="majorHAnsi"/>
          <w:bCs/>
        </w:rPr>
      </w:pPr>
      <w:r>
        <w:rPr>
          <w:rFonts w:asciiTheme="majorHAnsi" w:eastAsia="Calibri" w:hAnsiTheme="majorHAnsi" w:cstheme="majorHAnsi"/>
          <w:bCs/>
        </w:rPr>
        <w:t>Giresun Kalesi ve Topal Osman Kabri Minibüs Ücreti</w:t>
      </w:r>
    </w:p>
    <w:p w:rsidR="00A2755E" w:rsidRPr="00C9058D" w:rsidRDefault="00D17A94" w:rsidP="00A2755E">
      <w:pPr>
        <w:spacing w:after="200"/>
        <w:contextualSpacing/>
        <w:rPr>
          <w:rFonts w:asciiTheme="majorHAnsi" w:eastAsia="Calibri" w:hAnsiTheme="majorHAnsi" w:cstheme="majorHAnsi"/>
          <w:bCs/>
        </w:rPr>
      </w:pPr>
      <w:r>
        <w:rPr>
          <w:rFonts w:asciiTheme="majorHAnsi" w:eastAsia="Calibri" w:hAnsiTheme="majorHAnsi" w:cstheme="majorHAnsi"/>
          <w:bCs/>
        </w:rPr>
        <w:lastRenderedPageBreak/>
        <w:t xml:space="preserve">Zipline ve </w:t>
      </w:r>
      <w:r w:rsidR="00A2755E" w:rsidRPr="00C9058D">
        <w:rPr>
          <w:rFonts w:asciiTheme="majorHAnsi" w:eastAsia="Calibri" w:hAnsiTheme="majorHAnsi" w:cstheme="majorHAnsi"/>
          <w:bCs/>
        </w:rPr>
        <w:t>Rafting</w:t>
      </w:r>
      <w:r>
        <w:rPr>
          <w:rFonts w:asciiTheme="majorHAnsi" w:eastAsia="Calibri" w:hAnsiTheme="majorHAnsi" w:cstheme="majorHAnsi"/>
          <w:bCs/>
        </w:rPr>
        <w:t xml:space="preserve"> Ücretleri</w:t>
      </w:r>
    </w:p>
    <w:p w:rsidR="00A2755E" w:rsidRPr="00C9058D" w:rsidRDefault="00647449" w:rsidP="00A2755E">
      <w:pPr>
        <w:spacing w:after="200"/>
        <w:contextualSpacing/>
        <w:rPr>
          <w:rFonts w:asciiTheme="majorHAnsi" w:eastAsia="Calibri" w:hAnsiTheme="majorHAnsi" w:cstheme="majorHAnsi"/>
          <w:bCs/>
        </w:rPr>
      </w:pPr>
      <w:r>
        <w:rPr>
          <w:rFonts w:asciiTheme="majorHAnsi" w:eastAsia="Calibri" w:hAnsiTheme="majorHAnsi" w:cstheme="majorHAnsi"/>
          <w:bCs/>
        </w:rPr>
        <w:t xml:space="preserve">Şenyuva Köyü, </w:t>
      </w:r>
      <w:r w:rsidR="00A2755E" w:rsidRPr="00C9058D">
        <w:rPr>
          <w:rFonts w:asciiTheme="majorHAnsi" w:eastAsia="Calibri" w:hAnsiTheme="majorHAnsi" w:cstheme="majorHAnsi"/>
          <w:bCs/>
        </w:rPr>
        <w:t>Zilkale,Palovit Turu</w:t>
      </w:r>
      <w:r>
        <w:rPr>
          <w:rFonts w:asciiTheme="majorHAnsi" w:eastAsia="Calibri" w:hAnsiTheme="majorHAnsi" w:cstheme="majorHAnsi"/>
          <w:bCs/>
        </w:rPr>
        <w:t xml:space="preserve"> Minibüs Ücreti</w:t>
      </w:r>
    </w:p>
    <w:p w:rsidR="00A2755E" w:rsidRDefault="00A2755E" w:rsidP="00A2755E">
      <w:pPr>
        <w:spacing w:after="200"/>
        <w:contextualSpacing/>
        <w:rPr>
          <w:rFonts w:asciiTheme="majorHAnsi" w:eastAsia="Calibri" w:hAnsiTheme="majorHAnsi" w:cstheme="majorHAnsi"/>
          <w:bCs/>
        </w:rPr>
      </w:pPr>
      <w:r w:rsidRPr="00C9058D">
        <w:rPr>
          <w:rFonts w:asciiTheme="majorHAnsi" w:eastAsia="Calibri" w:hAnsiTheme="majorHAnsi" w:cstheme="majorHAnsi"/>
          <w:bCs/>
        </w:rPr>
        <w:t>Borçka Karagöl</w:t>
      </w:r>
      <w:r>
        <w:rPr>
          <w:rFonts w:asciiTheme="majorHAnsi" w:eastAsia="Calibri" w:hAnsiTheme="majorHAnsi" w:cstheme="majorHAnsi"/>
          <w:bCs/>
        </w:rPr>
        <w:t>, Macahel ve Maral Şelalesi Minibüs Ücreti</w:t>
      </w:r>
    </w:p>
    <w:p w:rsidR="00A2755E" w:rsidRDefault="00A2755E" w:rsidP="00A2755E">
      <w:pPr>
        <w:spacing w:after="200"/>
        <w:contextualSpacing/>
        <w:rPr>
          <w:rFonts w:asciiTheme="majorHAnsi" w:eastAsia="Calibri" w:hAnsiTheme="majorHAnsi" w:cstheme="majorHAnsi"/>
          <w:bCs/>
        </w:rPr>
      </w:pPr>
      <w:r>
        <w:rPr>
          <w:rFonts w:asciiTheme="majorHAnsi" w:eastAsia="Calibri" w:hAnsiTheme="majorHAnsi" w:cstheme="majorHAnsi"/>
          <w:bCs/>
        </w:rPr>
        <w:t>Murgul Delikkaya Şelalesi Minibüs Ücreti</w:t>
      </w:r>
    </w:p>
    <w:p w:rsidR="00A2755E" w:rsidRDefault="00A2755E" w:rsidP="00A2755E">
      <w:pPr>
        <w:spacing w:after="200"/>
        <w:contextualSpacing/>
        <w:rPr>
          <w:rFonts w:asciiTheme="majorHAnsi" w:eastAsia="Calibri" w:hAnsiTheme="majorHAnsi" w:cstheme="majorHAnsi"/>
          <w:bCs/>
        </w:rPr>
      </w:pPr>
      <w:r>
        <w:rPr>
          <w:rFonts w:asciiTheme="majorHAnsi" w:eastAsia="Calibri" w:hAnsiTheme="majorHAnsi" w:cstheme="majorHAnsi"/>
          <w:bCs/>
        </w:rPr>
        <w:t>Şavşat Karagöl ve Pınarlı Balıkgölü Minibüs Ücreti</w:t>
      </w:r>
    </w:p>
    <w:p w:rsidR="00D17A94" w:rsidRDefault="00D17A94" w:rsidP="00A2755E">
      <w:pPr>
        <w:spacing w:after="200"/>
        <w:contextualSpacing/>
        <w:rPr>
          <w:rFonts w:asciiTheme="majorHAnsi" w:eastAsia="Calibri" w:hAnsiTheme="majorHAnsi" w:cstheme="majorHAnsi"/>
          <w:bCs/>
        </w:rPr>
      </w:pPr>
      <w:r>
        <w:rPr>
          <w:rFonts w:asciiTheme="majorHAnsi" w:eastAsia="Calibri" w:hAnsiTheme="majorHAnsi" w:cstheme="majorHAnsi"/>
          <w:bCs/>
        </w:rPr>
        <w:t>Artvin Atatepe Minibüs Ücreti</w:t>
      </w:r>
    </w:p>
    <w:p w:rsidR="00A2755E" w:rsidRPr="00C9058D" w:rsidRDefault="00A2755E" w:rsidP="00A2755E">
      <w:pPr>
        <w:spacing w:after="200"/>
        <w:contextualSpacing/>
        <w:rPr>
          <w:rFonts w:asciiTheme="majorHAnsi" w:eastAsia="Calibri" w:hAnsiTheme="majorHAnsi" w:cstheme="majorHAnsi"/>
          <w:bCs/>
        </w:rPr>
      </w:pPr>
      <w:r w:rsidRPr="00C9058D">
        <w:rPr>
          <w:rFonts w:asciiTheme="majorHAnsi" w:eastAsia="Calibri" w:hAnsiTheme="majorHAnsi" w:cstheme="majorHAnsi"/>
          <w:bCs/>
        </w:rPr>
        <w:t>Tüm Özel Harcamalar</w:t>
      </w:r>
    </w:p>
    <w:p w:rsidR="00A2755E" w:rsidRPr="00C9058D" w:rsidRDefault="00A2755E" w:rsidP="00A2755E">
      <w:pPr>
        <w:spacing w:after="200"/>
        <w:contextualSpacing/>
        <w:rPr>
          <w:rFonts w:asciiTheme="majorHAnsi" w:eastAsia="Calibri" w:hAnsiTheme="majorHAnsi" w:cstheme="majorHAnsi"/>
          <w:bCs/>
        </w:rPr>
      </w:pPr>
    </w:p>
    <w:p w:rsidR="00A2755E" w:rsidRPr="00B6670E" w:rsidRDefault="00A2755E" w:rsidP="00A2755E">
      <w:pPr>
        <w:spacing w:after="200"/>
        <w:contextualSpacing/>
        <w:rPr>
          <w:rFonts w:asciiTheme="majorHAnsi" w:eastAsia="Calibri" w:hAnsiTheme="majorHAnsi" w:cstheme="majorHAnsi"/>
          <w:b/>
          <w:bCs/>
        </w:rPr>
      </w:pPr>
      <w:r w:rsidRPr="00B6670E">
        <w:rPr>
          <w:rFonts w:asciiTheme="majorHAnsi" w:eastAsia="Calibri" w:hAnsiTheme="majorHAnsi" w:cstheme="majorHAnsi"/>
          <w:b/>
          <w:bCs/>
        </w:rPr>
        <w:t>Ücretlendirme:</w:t>
      </w:r>
    </w:p>
    <w:p w:rsidR="00A2755E" w:rsidRDefault="00A2755E" w:rsidP="00A2755E">
      <w:pPr>
        <w:spacing w:after="200"/>
        <w:contextualSpacing/>
        <w:rPr>
          <w:rFonts w:asciiTheme="majorHAnsi" w:eastAsia="Calibri" w:hAnsiTheme="majorHAnsi" w:cstheme="majorHAnsi"/>
          <w:bCs/>
        </w:rPr>
      </w:pPr>
    </w:p>
    <w:p w:rsidR="00A2755E" w:rsidRPr="00C9058D" w:rsidRDefault="00A2755E" w:rsidP="00A2755E">
      <w:pPr>
        <w:spacing w:after="200"/>
        <w:contextualSpacing/>
        <w:rPr>
          <w:rFonts w:asciiTheme="majorHAnsi" w:eastAsia="Calibri" w:hAnsiTheme="majorHAnsi" w:cstheme="majorHAnsi"/>
          <w:bCs/>
        </w:rPr>
      </w:pPr>
      <w:r>
        <w:rPr>
          <w:rFonts w:asciiTheme="majorHAnsi" w:eastAsia="Calibri" w:hAnsiTheme="majorHAnsi" w:cstheme="majorHAnsi"/>
          <w:bCs/>
        </w:rPr>
        <w:t>Single Oda</w:t>
      </w:r>
      <w:r>
        <w:rPr>
          <w:rFonts w:asciiTheme="majorHAnsi" w:eastAsia="Calibri" w:hAnsiTheme="majorHAnsi" w:cstheme="majorHAnsi"/>
          <w:bCs/>
        </w:rPr>
        <w:tab/>
      </w:r>
      <w:r>
        <w:rPr>
          <w:rFonts w:asciiTheme="majorHAnsi" w:eastAsia="Calibri" w:hAnsiTheme="majorHAnsi" w:cstheme="majorHAnsi"/>
          <w:bCs/>
        </w:rPr>
        <w:tab/>
      </w:r>
      <w:r>
        <w:rPr>
          <w:rFonts w:asciiTheme="majorHAnsi" w:eastAsia="Calibri" w:hAnsiTheme="majorHAnsi" w:cstheme="majorHAnsi"/>
          <w:bCs/>
        </w:rPr>
        <w:tab/>
      </w:r>
      <w:r w:rsidR="00B6657E">
        <w:rPr>
          <w:rFonts w:asciiTheme="majorHAnsi" w:eastAsia="Calibri" w:hAnsiTheme="majorHAnsi" w:cstheme="majorHAnsi"/>
          <w:bCs/>
        </w:rPr>
        <w:tab/>
        <w:t>6550</w:t>
      </w:r>
      <w:r w:rsidR="0052614D">
        <w:rPr>
          <w:rFonts w:asciiTheme="majorHAnsi" w:eastAsia="Calibri" w:hAnsiTheme="majorHAnsi" w:cstheme="majorHAnsi"/>
          <w:bCs/>
        </w:rPr>
        <w:t xml:space="preserve"> TL</w:t>
      </w:r>
    </w:p>
    <w:p w:rsidR="00A2755E" w:rsidRPr="00C9058D" w:rsidRDefault="00A2755E" w:rsidP="00A2755E">
      <w:pPr>
        <w:spacing w:after="200"/>
        <w:contextualSpacing/>
        <w:rPr>
          <w:rFonts w:asciiTheme="majorHAnsi" w:eastAsia="Calibri" w:hAnsiTheme="majorHAnsi" w:cstheme="majorHAnsi"/>
          <w:bCs/>
        </w:rPr>
      </w:pPr>
      <w:r>
        <w:rPr>
          <w:rFonts w:asciiTheme="majorHAnsi" w:eastAsia="Calibri" w:hAnsiTheme="majorHAnsi" w:cstheme="majorHAnsi"/>
          <w:bCs/>
        </w:rPr>
        <w:t>Double Odada Kişi Başı</w:t>
      </w:r>
      <w:r>
        <w:rPr>
          <w:rFonts w:asciiTheme="majorHAnsi" w:eastAsia="Calibri" w:hAnsiTheme="majorHAnsi" w:cstheme="majorHAnsi"/>
          <w:bCs/>
        </w:rPr>
        <w:tab/>
      </w:r>
      <w:r>
        <w:rPr>
          <w:rFonts w:asciiTheme="majorHAnsi" w:eastAsia="Calibri" w:hAnsiTheme="majorHAnsi" w:cstheme="majorHAnsi"/>
          <w:bCs/>
        </w:rPr>
        <w:tab/>
      </w:r>
      <w:r w:rsidR="00B6657E">
        <w:rPr>
          <w:rFonts w:asciiTheme="majorHAnsi" w:eastAsia="Calibri" w:hAnsiTheme="majorHAnsi" w:cstheme="majorHAnsi"/>
          <w:bCs/>
        </w:rPr>
        <w:tab/>
        <w:t>5300</w:t>
      </w:r>
      <w:r w:rsidR="0052614D">
        <w:rPr>
          <w:rFonts w:asciiTheme="majorHAnsi" w:eastAsia="Calibri" w:hAnsiTheme="majorHAnsi" w:cstheme="majorHAnsi"/>
          <w:bCs/>
        </w:rPr>
        <w:t xml:space="preserve"> TL</w:t>
      </w:r>
    </w:p>
    <w:p w:rsidR="00A2755E" w:rsidRPr="00C9058D" w:rsidRDefault="00A2755E" w:rsidP="00A2755E">
      <w:pPr>
        <w:spacing w:after="200"/>
        <w:contextualSpacing/>
        <w:rPr>
          <w:rFonts w:asciiTheme="majorHAnsi" w:eastAsia="Calibri" w:hAnsiTheme="majorHAnsi" w:cstheme="majorHAnsi"/>
          <w:bCs/>
        </w:rPr>
      </w:pPr>
      <w:r>
        <w:rPr>
          <w:rFonts w:asciiTheme="majorHAnsi" w:eastAsia="Calibri" w:hAnsiTheme="majorHAnsi" w:cstheme="majorHAnsi"/>
          <w:bCs/>
        </w:rPr>
        <w:t>Triple Odada Kişi Başı</w:t>
      </w:r>
      <w:r>
        <w:rPr>
          <w:rFonts w:asciiTheme="majorHAnsi" w:eastAsia="Calibri" w:hAnsiTheme="majorHAnsi" w:cstheme="majorHAnsi"/>
          <w:bCs/>
        </w:rPr>
        <w:tab/>
      </w:r>
      <w:r w:rsidR="00B6657E">
        <w:rPr>
          <w:rFonts w:asciiTheme="majorHAnsi" w:eastAsia="Calibri" w:hAnsiTheme="majorHAnsi" w:cstheme="majorHAnsi"/>
          <w:bCs/>
        </w:rPr>
        <w:tab/>
      </w:r>
      <w:r w:rsidR="00B6657E">
        <w:rPr>
          <w:rFonts w:asciiTheme="majorHAnsi" w:eastAsia="Calibri" w:hAnsiTheme="majorHAnsi" w:cstheme="majorHAnsi"/>
          <w:bCs/>
        </w:rPr>
        <w:tab/>
        <w:t>4900</w:t>
      </w:r>
      <w:r w:rsidR="0052614D">
        <w:rPr>
          <w:rFonts w:asciiTheme="majorHAnsi" w:eastAsia="Calibri" w:hAnsiTheme="majorHAnsi" w:cstheme="majorHAnsi"/>
          <w:bCs/>
        </w:rPr>
        <w:t xml:space="preserve"> TL</w:t>
      </w:r>
      <w:r>
        <w:rPr>
          <w:rFonts w:asciiTheme="majorHAnsi" w:eastAsia="Calibri" w:hAnsiTheme="majorHAnsi" w:cstheme="majorHAnsi"/>
          <w:bCs/>
        </w:rPr>
        <w:tab/>
      </w:r>
      <w:r w:rsidRPr="00C9058D">
        <w:rPr>
          <w:rFonts w:asciiTheme="majorHAnsi" w:eastAsia="Calibri" w:hAnsiTheme="majorHAnsi" w:cstheme="majorHAnsi"/>
          <w:bCs/>
        </w:rPr>
        <w:tab/>
      </w:r>
    </w:p>
    <w:p w:rsidR="00A2755E" w:rsidRPr="00C9058D" w:rsidRDefault="00A2755E" w:rsidP="00A2755E">
      <w:pPr>
        <w:spacing w:after="200"/>
        <w:contextualSpacing/>
        <w:rPr>
          <w:rFonts w:asciiTheme="majorHAnsi" w:eastAsia="Calibri" w:hAnsiTheme="majorHAnsi" w:cstheme="majorHAnsi"/>
          <w:bCs/>
        </w:rPr>
      </w:pPr>
    </w:p>
    <w:p w:rsidR="00A2755E" w:rsidRPr="00C9058D" w:rsidRDefault="00A2755E" w:rsidP="00A2755E">
      <w:pPr>
        <w:spacing w:after="200"/>
        <w:contextualSpacing/>
        <w:rPr>
          <w:rFonts w:asciiTheme="majorHAnsi" w:eastAsia="Calibri" w:hAnsiTheme="majorHAnsi" w:cstheme="majorHAnsi"/>
        </w:rPr>
      </w:pPr>
      <w:r w:rsidRPr="00B6670E">
        <w:rPr>
          <w:rFonts w:asciiTheme="majorHAnsi" w:eastAsia="Calibri" w:hAnsiTheme="majorHAnsi" w:cstheme="majorHAnsi"/>
          <w:b/>
        </w:rPr>
        <w:t>Çocuk Ücretlendirmesi: (Ailelerinin Yanında Aynı Odada Kalmak Şartıyla)</w:t>
      </w:r>
    </w:p>
    <w:p w:rsidR="00A2755E" w:rsidRDefault="00A2755E" w:rsidP="00A2755E">
      <w:pPr>
        <w:spacing w:after="200"/>
        <w:contextualSpacing/>
        <w:rPr>
          <w:rFonts w:asciiTheme="majorHAnsi" w:eastAsia="Calibri" w:hAnsiTheme="majorHAnsi" w:cstheme="majorHAnsi"/>
        </w:rPr>
      </w:pPr>
    </w:p>
    <w:p w:rsidR="00A2755E" w:rsidRPr="00C9058D" w:rsidRDefault="00A2755E" w:rsidP="00A2755E">
      <w:pPr>
        <w:spacing w:after="200"/>
        <w:contextualSpacing/>
        <w:rPr>
          <w:rFonts w:asciiTheme="majorHAnsi" w:eastAsia="Calibri" w:hAnsiTheme="majorHAnsi" w:cstheme="majorHAnsi"/>
        </w:rPr>
      </w:pPr>
      <w:r w:rsidRPr="00C9058D">
        <w:rPr>
          <w:rFonts w:asciiTheme="majorHAnsi" w:eastAsia="Calibri" w:hAnsiTheme="majorHAnsi" w:cstheme="majorHAnsi"/>
        </w:rPr>
        <w:t xml:space="preserve">0-2 Yaş ücretsiz </w:t>
      </w:r>
    </w:p>
    <w:p w:rsidR="00A2755E" w:rsidRPr="00C9058D" w:rsidRDefault="00A2755E" w:rsidP="00A2755E">
      <w:pPr>
        <w:spacing w:after="200"/>
        <w:contextualSpacing/>
        <w:rPr>
          <w:rFonts w:asciiTheme="majorHAnsi" w:eastAsia="Calibri" w:hAnsiTheme="majorHAnsi" w:cstheme="majorHAnsi"/>
        </w:rPr>
      </w:pPr>
      <w:r>
        <w:rPr>
          <w:rFonts w:asciiTheme="majorHAnsi" w:eastAsia="Calibri" w:hAnsiTheme="majorHAnsi" w:cstheme="majorHAnsi"/>
        </w:rPr>
        <w:t xml:space="preserve">2-5.99 Yaş arası      </w:t>
      </w:r>
      <w:r>
        <w:rPr>
          <w:rFonts w:asciiTheme="majorHAnsi" w:eastAsia="Calibri" w:hAnsiTheme="majorHAnsi" w:cstheme="majorHAnsi"/>
        </w:rPr>
        <w:tab/>
      </w:r>
      <w:r>
        <w:rPr>
          <w:rFonts w:asciiTheme="majorHAnsi" w:eastAsia="Calibri" w:hAnsiTheme="majorHAnsi" w:cstheme="majorHAnsi"/>
        </w:rPr>
        <w:tab/>
      </w:r>
      <w:r w:rsidR="00B6657E">
        <w:rPr>
          <w:rFonts w:asciiTheme="majorHAnsi" w:eastAsia="Calibri" w:hAnsiTheme="majorHAnsi" w:cstheme="majorHAnsi"/>
        </w:rPr>
        <w:tab/>
        <w:t>2500</w:t>
      </w:r>
      <w:r w:rsidR="0052614D">
        <w:rPr>
          <w:rFonts w:asciiTheme="majorHAnsi" w:eastAsia="Calibri" w:hAnsiTheme="majorHAnsi" w:cstheme="majorHAnsi"/>
        </w:rPr>
        <w:t xml:space="preserve"> TL</w:t>
      </w:r>
    </w:p>
    <w:p w:rsidR="00687416" w:rsidRDefault="00A2755E" w:rsidP="00A2755E">
      <w:pPr>
        <w:spacing w:after="200"/>
        <w:contextualSpacing/>
        <w:rPr>
          <w:rFonts w:asciiTheme="majorHAnsi" w:eastAsia="Calibri" w:hAnsiTheme="majorHAnsi" w:cstheme="majorHAnsi"/>
        </w:rPr>
      </w:pPr>
      <w:r w:rsidRPr="00C9058D">
        <w:rPr>
          <w:rFonts w:asciiTheme="majorHAnsi" w:eastAsia="Calibri" w:hAnsiTheme="majorHAnsi" w:cstheme="majorHAnsi"/>
        </w:rPr>
        <w:t xml:space="preserve">5.99-12 Yaş arası    </w:t>
      </w:r>
      <w:r w:rsidRPr="00C9058D">
        <w:rPr>
          <w:rFonts w:asciiTheme="majorHAnsi" w:eastAsia="Calibri" w:hAnsiTheme="majorHAnsi" w:cstheme="majorHAnsi"/>
        </w:rPr>
        <w:tab/>
      </w:r>
      <w:r w:rsidR="00B6657E">
        <w:rPr>
          <w:rFonts w:asciiTheme="majorHAnsi" w:eastAsia="Calibri" w:hAnsiTheme="majorHAnsi" w:cstheme="majorHAnsi"/>
        </w:rPr>
        <w:tab/>
      </w:r>
      <w:r w:rsidR="00B6657E">
        <w:rPr>
          <w:rFonts w:asciiTheme="majorHAnsi" w:eastAsia="Calibri" w:hAnsiTheme="majorHAnsi" w:cstheme="majorHAnsi"/>
        </w:rPr>
        <w:tab/>
        <w:t>3950</w:t>
      </w:r>
      <w:bookmarkStart w:id="0" w:name="_GoBack"/>
      <w:bookmarkEnd w:id="0"/>
      <w:r w:rsidR="0052614D">
        <w:rPr>
          <w:rFonts w:asciiTheme="majorHAnsi" w:eastAsia="Calibri" w:hAnsiTheme="majorHAnsi" w:cstheme="majorHAnsi"/>
        </w:rPr>
        <w:t xml:space="preserve"> TL</w:t>
      </w:r>
    </w:p>
    <w:p w:rsidR="00687416" w:rsidRDefault="00687416" w:rsidP="00A2755E">
      <w:pPr>
        <w:spacing w:after="200"/>
        <w:contextualSpacing/>
        <w:rPr>
          <w:rFonts w:asciiTheme="majorHAnsi" w:eastAsia="Calibri" w:hAnsiTheme="majorHAnsi" w:cstheme="majorHAnsi"/>
        </w:rPr>
      </w:pPr>
    </w:p>
    <w:p w:rsidR="00A2755E" w:rsidRPr="00687416" w:rsidRDefault="00687416" w:rsidP="00A2755E">
      <w:pPr>
        <w:spacing w:after="200"/>
        <w:contextualSpacing/>
        <w:rPr>
          <w:rFonts w:asciiTheme="majorHAnsi" w:eastAsia="Calibri" w:hAnsiTheme="majorHAnsi" w:cstheme="majorHAnsi"/>
          <w:i/>
          <w:color w:val="FF0000"/>
          <w:u w:val="single"/>
        </w:rPr>
      </w:pPr>
      <w:r w:rsidRPr="00687416">
        <w:rPr>
          <w:rFonts w:asciiTheme="majorHAnsi" w:eastAsia="Calibri" w:hAnsiTheme="majorHAnsi" w:cstheme="majorHAnsi"/>
          <w:i/>
          <w:color w:val="FF0000"/>
          <w:u w:val="single"/>
        </w:rPr>
        <w:t>Not: Ödemelerinizi kredi kartınızla taksitli ol</w:t>
      </w:r>
      <w:r>
        <w:rPr>
          <w:rFonts w:asciiTheme="majorHAnsi" w:eastAsia="Calibri" w:hAnsiTheme="majorHAnsi" w:cstheme="majorHAnsi"/>
          <w:i/>
          <w:color w:val="FF0000"/>
          <w:u w:val="single"/>
        </w:rPr>
        <w:t>arak ta gerçekleştirebilirsiniz.</w:t>
      </w:r>
    </w:p>
    <w:p w:rsidR="00A2755E" w:rsidRPr="00C9058D" w:rsidRDefault="00A2755E" w:rsidP="00A2755E">
      <w:pPr>
        <w:spacing w:after="200"/>
        <w:contextualSpacing/>
        <w:rPr>
          <w:rFonts w:asciiTheme="majorHAnsi" w:eastAsia="Calibri" w:hAnsiTheme="majorHAnsi" w:cstheme="majorHAnsi"/>
          <w:bCs/>
        </w:rPr>
      </w:pPr>
    </w:p>
    <w:p w:rsidR="00A2755E" w:rsidRPr="00C9058D" w:rsidRDefault="00A2755E" w:rsidP="00A2755E">
      <w:pPr>
        <w:spacing w:after="200"/>
        <w:contextualSpacing/>
        <w:jc w:val="both"/>
        <w:rPr>
          <w:rFonts w:asciiTheme="majorHAnsi" w:eastAsia="Calibri" w:hAnsiTheme="majorHAnsi" w:cstheme="majorHAnsi"/>
          <w:bCs/>
        </w:rPr>
      </w:pPr>
      <w:r w:rsidRPr="00C9058D">
        <w:rPr>
          <w:rFonts w:asciiTheme="majorHAnsi" w:eastAsia="Calibri" w:hAnsiTheme="majorHAnsi" w:cstheme="majorHAnsi"/>
          <w:bCs/>
        </w:rPr>
        <w:t xml:space="preserve">Hava şartları ve bölge yoğunluğuna bağlı olarak rehberlerimiz sıralamada değişiklik yapma hakkına sahiptir. </w:t>
      </w:r>
    </w:p>
    <w:p w:rsidR="00A2755E" w:rsidRPr="00C9058D" w:rsidRDefault="00A2755E" w:rsidP="00A2755E">
      <w:pPr>
        <w:spacing w:after="200"/>
        <w:contextualSpacing/>
        <w:jc w:val="both"/>
        <w:rPr>
          <w:rFonts w:asciiTheme="majorHAnsi" w:eastAsia="Calibri" w:hAnsiTheme="majorHAnsi" w:cstheme="majorHAnsi"/>
          <w:bCs/>
        </w:rPr>
      </w:pPr>
      <w:r w:rsidRPr="00C9058D">
        <w:rPr>
          <w:rFonts w:asciiTheme="majorHAnsi" w:eastAsia="Calibri" w:hAnsiTheme="majorHAnsi" w:cstheme="majorHAnsi"/>
          <w:bCs/>
        </w:rPr>
        <w:t>Katılımcı sayısına bağlı olarak ulaşım araçlarımız minibüs, midibüs ve otobüs olarak değişebilmektedir. Bu programı satın alan misafirlerimiz her iki maddeyi de kabul etmiş sayılmaktadır.</w:t>
      </w:r>
    </w:p>
    <w:p w:rsidR="00A2755E" w:rsidRPr="00C9058D" w:rsidRDefault="00A2755E" w:rsidP="00A2755E">
      <w:pPr>
        <w:spacing w:after="200"/>
        <w:contextualSpacing/>
        <w:jc w:val="both"/>
        <w:rPr>
          <w:rFonts w:asciiTheme="majorHAnsi" w:eastAsia="Calibri" w:hAnsiTheme="majorHAnsi" w:cstheme="majorHAnsi"/>
          <w:bCs/>
        </w:rPr>
      </w:pPr>
    </w:p>
    <w:p w:rsidR="00A2755E" w:rsidRPr="00C9058D" w:rsidRDefault="00A2755E" w:rsidP="00A2755E">
      <w:pPr>
        <w:jc w:val="both"/>
        <w:rPr>
          <w:rFonts w:asciiTheme="majorHAnsi" w:eastAsia="MS Mincho" w:hAnsiTheme="majorHAnsi" w:cstheme="majorHAnsi"/>
          <w:color w:val="232323"/>
        </w:rPr>
      </w:pPr>
      <w:r w:rsidRPr="00B6670E">
        <w:rPr>
          <w:rFonts w:asciiTheme="majorHAnsi" w:hAnsiTheme="majorHAnsi" w:cstheme="majorHAnsi"/>
          <w:b/>
          <w:color w:val="232323"/>
        </w:rPr>
        <w:t>Kimler Katılabilir:</w:t>
      </w:r>
      <w:r w:rsidRPr="00C9058D">
        <w:rPr>
          <w:rFonts w:asciiTheme="majorHAnsi" w:hAnsiTheme="majorHAnsi" w:cstheme="majorHAnsi"/>
          <w:color w:val="232323"/>
        </w:rPr>
        <w:t>Ciddi sağlık problemi olmayan herkes</w:t>
      </w:r>
    </w:p>
    <w:p w:rsidR="00A2755E" w:rsidRPr="00C9058D" w:rsidRDefault="00A2755E" w:rsidP="00A2755E">
      <w:pPr>
        <w:jc w:val="both"/>
        <w:rPr>
          <w:rFonts w:asciiTheme="majorHAnsi" w:hAnsiTheme="majorHAnsi" w:cstheme="majorHAnsi"/>
          <w:lang w:eastAsia="en-US"/>
        </w:rPr>
      </w:pPr>
      <w:r w:rsidRPr="00C9058D">
        <w:rPr>
          <w:rFonts w:asciiTheme="majorHAnsi" w:hAnsiTheme="majorHAnsi" w:cstheme="majorHAnsi"/>
        </w:rPr>
        <w:t>Yanınızda Bulundurulması Tavsiye Edilenler</w:t>
      </w:r>
      <w:r w:rsidRPr="00C9058D">
        <w:rPr>
          <w:rFonts w:asciiTheme="majorHAnsi" w:hAnsiTheme="majorHAnsi" w:cstheme="majorHAnsi"/>
          <w:b/>
        </w:rPr>
        <w:t xml:space="preserve">: </w:t>
      </w:r>
      <w:r w:rsidRPr="00C9058D">
        <w:rPr>
          <w:rFonts w:asciiTheme="majorHAnsi" w:hAnsiTheme="majorHAnsi" w:cstheme="majorHAnsi"/>
        </w:rPr>
        <w:t>Düzenli kullanmak zorunda olduğunuzilaçlar, fotograf makinası, kamera, mevsime uygun rahat kıyafetler, rahat ve topuksuz ayakkabılar (spor ayakkabı),mevsime uygun olarak  şapka, güneş gözlüğü, güneş kremi, deniz şortu, mayo,plaj havlusu</w:t>
      </w:r>
    </w:p>
    <w:p w:rsidR="00A2755E" w:rsidRPr="00C9058D" w:rsidRDefault="00A2755E" w:rsidP="00A2755E">
      <w:pPr>
        <w:jc w:val="both"/>
        <w:rPr>
          <w:rFonts w:asciiTheme="majorHAnsi" w:hAnsiTheme="majorHAnsi" w:cstheme="majorHAnsi"/>
          <w:b/>
          <w:color w:val="232323"/>
        </w:rPr>
      </w:pPr>
    </w:p>
    <w:p w:rsidR="00A2755E" w:rsidRPr="00B6670E" w:rsidRDefault="00A2755E" w:rsidP="00A2755E">
      <w:pPr>
        <w:jc w:val="both"/>
        <w:rPr>
          <w:rFonts w:asciiTheme="majorHAnsi" w:hAnsiTheme="majorHAnsi" w:cstheme="majorHAnsi"/>
          <w:b/>
          <w:color w:val="232323"/>
        </w:rPr>
      </w:pPr>
      <w:r w:rsidRPr="00B6670E">
        <w:rPr>
          <w:rFonts w:asciiTheme="majorHAnsi" w:hAnsiTheme="majorHAnsi" w:cstheme="majorHAnsi"/>
          <w:b/>
          <w:color w:val="232323"/>
        </w:rPr>
        <w:t>Ulaşım Araçları:</w:t>
      </w:r>
    </w:p>
    <w:p w:rsidR="00A2755E" w:rsidRPr="00C9058D" w:rsidRDefault="00A2755E" w:rsidP="00A2755E">
      <w:pPr>
        <w:jc w:val="both"/>
        <w:rPr>
          <w:rFonts w:asciiTheme="majorHAnsi" w:hAnsiTheme="majorHAnsi" w:cstheme="majorHAnsi"/>
        </w:rPr>
      </w:pPr>
      <w:r w:rsidRPr="00C9058D">
        <w:rPr>
          <w:rFonts w:asciiTheme="majorHAnsi" w:hAnsiTheme="majorHAnsi" w:cstheme="majorHAnsi"/>
          <w:color w:val="232323"/>
        </w:rPr>
        <w:t>Turlarımızda kullandığımız ulaşım araçları kişi sayısına göre değişmekle birlikte 17-27-31-45-55 kişilik olabilmektedir.Turlarımızda genellikle Mercedes Travego-Tourismo-0403-Sprinter / Mitsubishi Safir, Prestij / NeoplanCityliner-Tourliner / Man Fortuna / Isuzu Turkuaz- NovoLüx / VolkwagenCrafter marka lüks araçlar kullanmaktayız. Araç yerleşim planlarımızda ön,arka,sağ,sol,cam kenarı ve koltuk numarası garantisi verilemez.</w:t>
      </w:r>
    </w:p>
    <w:p w:rsidR="00A2755E" w:rsidRDefault="00A2755E" w:rsidP="00A2755E">
      <w:pPr>
        <w:jc w:val="both"/>
        <w:rPr>
          <w:rFonts w:asciiTheme="majorHAnsi" w:hAnsiTheme="majorHAnsi" w:cstheme="majorHAnsi"/>
          <w:b/>
          <w:color w:val="232323"/>
        </w:rPr>
      </w:pPr>
    </w:p>
    <w:p w:rsidR="00A2755E" w:rsidRPr="0052614D" w:rsidRDefault="0052614D" w:rsidP="00A2755E">
      <w:pPr>
        <w:rPr>
          <w:rFonts w:asciiTheme="majorHAnsi" w:hAnsiTheme="majorHAnsi" w:cstheme="majorHAnsi"/>
        </w:rPr>
      </w:pPr>
      <w:r w:rsidRPr="0052614D">
        <w:rPr>
          <w:rFonts w:asciiTheme="majorHAnsi" w:hAnsiTheme="majorHAnsi" w:cstheme="majorHAnsi"/>
          <w:b/>
          <w:color w:val="FF0000"/>
        </w:rPr>
        <w:t>Not: Güzel ve keyifli bir program geçirmek istiyorsanız bu programı tercih etmenizi tavsiye ederiz.</w:t>
      </w:r>
    </w:p>
    <w:p w:rsidR="00A2755E" w:rsidRPr="00C9058D" w:rsidRDefault="00A2755E" w:rsidP="00A2755E">
      <w:pPr>
        <w:rPr>
          <w:rFonts w:asciiTheme="majorHAnsi" w:hAnsiTheme="majorHAnsi" w:cstheme="majorHAnsi"/>
        </w:rPr>
      </w:pPr>
    </w:p>
    <w:p w:rsidR="00D63330" w:rsidRPr="00D63330" w:rsidRDefault="00D63330" w:rsidP="00A2755E">
      <w:pPr>
        <w:tabs>
          <w:tab w:val="left" w:pos="8647"/>
        </w:tabs>
        <w:rPr>
          <w:rFonts w:asciiTheme="majorHAnsi" w:hAnsiTheme="majorHAnsi" w:cstheme="majorHAnsi"/>
        </w:rPr>
      </w:pPr>
    </w:p>
    <w:sectPr w:rsidR="00D63330" w:rsidRPr="00D63330" w:rsidSect="001D330A">
      <w:headerReference w:type="default" r:id="rId7"/>
      <w:footerReference w:type="default" r:id="rId8"/>
      <w:pgSz w:w="11909" w:h="16834"/>
      <w:pgMar w:top="1417" w:right="1417" w:bottom="1417" w:left="1417" w:header="0"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209" w:rsidRDefault="00CB4209">
      <w:pPr>
        <w:spacing w:line="240" w:lineRule="auto"/>
      </w:pPr>
      <w:r>
        <w:separator/>
      </w:r>
    </w:p>
  </w:endnote>
  <w:endnote w:type="continuationSeparator" w:id="1">
    <w:p w:rsidR="00CB4209" w:rsidRDefault="00CB42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5E" w:rsidRDefault="004C1A37">
    <w:r>
      <w:rPr>
        <w:noProof/>
        <w:lang w:val="tr-TR"/>
      </w:rPr>
      <w:drawing>
        <wp:anchor distT="0" distB="0" distL="114300" distR="114300" simplePos="0" relativeHeight="251659264" behindDoc="0" locked="0" layoutInCell="1" allowOverlap="1">
          <wp:simplePos x="0" y="0"/>
          <wp:positionH relativeFrom="column">
            <wp:posOffset>-899794</wp:posOffset>
          </wp:positionH>
          <wp:positionV relativeFrom="paragraph">
            <wp:posOffset>-488314</wp:posOffset>
          </wp:positionV>
          <wp:extent cx="7577138" cy="64974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7138" cy="649742"/>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209" w:rsidRDefault="00CB4209">
      <w:pPr>
        <w:spacing w:line="240" w:lineRule="auto"/>
      </w:pPr>
      <w:r>
        <w:separator/>
      </w:r>
    </w:p>
  </w:footnote>
  <w:footnote w:type="continuationSeparator" w:id="1">
    <w:p w:rsidR="00CB4209" w:rsidRDefault="00CB42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5E" w:rsidRDefault="004C1A37">
    <w:r>
      <w:rPr>
        <w:noProof/>
        <w:lang w:val="tr-TR"/>
      </w:rPr>
      <w:drawing>
        <wp:anchor distT="0" distB="0" distL="0" distR="0" simplePos="0" relativeHeight="251658240" behindDoc="0" locked="0" layoutInCell="1" allowOverlap="1">
          <wp:simplePos x="0" y="0"/>
          <wp:positionH relativeFrom="column">
            <wp:posOffset>-895349</wp:posOffset>
          </wp:positionH>
          <wp:positionV relativeFrom="paragraph">
            <wp:posOffset>0</wp:posOffset>
          </wp:positionV>
          <wp:extent cx="7581900" cy="1748019"/>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900" cy="1748019"/>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5B0"/>
    <w:multiLevelType w:val="hybridMultilevel"/>
    <w:tmpl w:val="C4A0D3AC"/>
    <w:lvl w:ilvl="0" w:tplc="6FD835F8">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5A331C"/>
    <w:multiLevelType w:val="hybridMultilevel"/>
    <w:tmpl w:val="FCB08D28"/>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
    <w:nsid w:val="1F4C6177"/>
    <w:multiLevelType w:val="hybridMultilevel"/>
    <w:tmpl w:val="A2DE8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B62E44"/>
    <w:multiLevelType w:val="hybridMultilevel"/>
    <w:tmpl w:val="6C94CB80"/>
    <w:lvl w:ilvl="0" w:tplc="04090001">
      <w:start w:val="1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D064E"/>
    <w:multiLevelType w:val="hybridMultilevel"/>
    <w:tmpl w:val="7DA00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274A90"/>
    <w:multiLevelType w:val="hybridMultilevel"/>
    <w:tmpl w:val="67C21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16664B"/>
    <w:multiLevelType w:val="hybridMultilevel"/>
    <w:tmpl w:val="2670E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CE08F7"/>
    <w:multiLevelType w:val="hybridMultilevel"/>
    <w:tmpl w:val="5AF84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1D5D0D"/>
    <w:multiLevelType w:val="hybridMultilevel"/>
    <w:tmpl w:val="CD2CAB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4F4420"/>
    <w:multiLevelType w:val="hybridMultilevel"/>
    <w:tmpl w:val="794CC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0FA4181"/>
    <w:multiLevelType w:val="hybridMultilevel"/>
    <w:tmpl w:val="5F3C1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794DD6"/>
    <w:multiLevelType w:val="hybridMultilevel"/>
    <w:tmpl w:val="CF7A1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783FF4"/>
    <w:multiLevelType w:val="hybridMultilevel"/>
    <w:tmpl w:val="628AB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F906E47"/>
    <w:multiLevelType w:val="hybridMultilevel"/>
    <w:tmpl w:val="C92E6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4F6471"/>
    <w:multiLevelType w:val="hybridMultilevel"/>
    <w:tmpl w:val="1D14D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7B37B5"/>
    <w:multiLevelType w:val="hybridMultilevel"/>
    <w:tmpl w:val="A58EE4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68417D5"/>
    <w:multiLevelType w:val="hybridMultilevel"/>
    <w:tmpl w:val="C442A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AD054D"/>
    <w:multiLevelType w:val="hybridMultilevel"/>
    <w:tmpl w:val="1E98F0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3E56DE1"/>
    <w:multiLevelType w:val="hybridMultilevel"/>
    <w:tmpl w:val="37AAD3F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9">
    <w:nsid w:val="794F13A9"/>
    <w:multiLevelType w:val="hybridMultilevel"/>
    <w:tmpl w:val="F8E87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DD951A1"/>
    <w:multiLevelType w:val="hybridMultilevel"/>
    <w:tmpl w:val="CB16A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DEA4663"/>
    <w:multiLevelType w:val="hybridMultilevel"/>
    <w:tmpl w:val="093A3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EAE333D"/>
    <w:multiLevelType w:val="hybridMultilevel"/>
    <w:tmpl w:val="47BEB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18"/>
  </w:num>
  <w:num w:numId="5">
    <w:abstractNumId w:val="12"/>
  </w:num>
  <w:num w:numId="6">
    <w:abstractNumId w:val="8"/>
  </w:num>
  <w:num w:numId="7">
    <w:abstractNumId w:val="3"/>
  </w:num>
  <w:num w:numId="8">
    <w:abstractNumId w:val="17"/>
  </w:num>
  <w:num w:numId="9">
    <w:abstractNumId w:val="9"/>
  </w:num>
  <w:num w:numId="10">
    <w:abstractNumId w:val="5"/>
  </w:num>
  <w:num w:numId="11">
    <w:abstractNumId w:val="14"/>
  </w:num>
  <w:num w:numId="12">
    <w:abstractNumId w:val="19"/>
  </w:num>
  <w:num w:numId="13">
    <w:abstractNumId w:val="21"/>
  </w:num>
  <w:num w:numId="14">
    <w:abstractNumId w:val="11"/>
  </w:num>
  <w:num w:numId="15">
    <w:abstractNumId w:val="2"/>
  </w:num>
  <w:num w:numId="16">
    <w:abstractNumId w:val="13"/>
  </w:num>
  <w:num w:numId="17">
    <w:abstractNumId w:val="6"/>
  </w:num>
  <w:num w:numId="18">
    <w:abstractNumId w:val="15"/>
  </w:num>
  <w:num w:numId="19">
    <w:abstractNumId w:val="22"/>
  </w:num>
  <w:num w:numId="20">
    <w:abstractNumId w:val="7"/>
  </w:num>
  <w:num w:numId="21">
    <w:abstractNumId w:val="10"/>
  </w:num>
  <w:num w:numId="22">
    <w:abstractNumId w:val="2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1485E"/>
    <w:rsid w:val="00004B98"/>
    <w:rsid w:val="00007191"/>
    <w:rsid w:val="00027E2E"/>
    <w:rsid w:val="000314CC"/>
    <w:rsid w:val="0007661B"/>
    <w:rsid w:val="00083699"/>
    <w:rsid w:val="00083876"/>
    <w:rsid w:val="00095AE8"/>
    <w:rsid w:val="000A66D2"/>
    <w:rsid w:val="000B14B7"/>
    <w:rsid w:val="000B1C4E"/>
    <w:rsid w:val="000D019F"/>
    <w:rsid w:val="000D0464"/>
    <w:rsid w:val="000F0AAE"/>
    <w:rsid w:val="00100550"/>
    <w:rsid w:val="00155A10"/>
    <w:rsid w:val="001706BC"/>
    <w:rsid w:val="001A6585"/>
    <w:rsid w:val="001B01EB"/>
    <w:rsid w:val="001B60CC"/>
    <w:rsid w:val="001D330A"/>
    <w:rsid w:val="001D3BC5"/>
    <w:rsid w:val="0021687D"/>
    <w:rsid w:val="00222ED4"/>
    <w:rsid w:val="002311A2"/>
    <w:rsid w:val="00242975"/>
    <w:rsid w:val="002542D8"/>
    <w:rsid w:val="00264423"/>
    <w:rsid w:val="002A359B"/>
    <w:rsid w:val="002A3D1D"/>
    <w:rsid w:val="002B2EA8"/>
    <w:rsid w:val="002C247E"/>
    <w:rsid w:val="002D43D6"/>
    <w:rsid w:val="002D5F6D"/>
    <w:rsid w:val="002E70B4"/>
    <w:rsid w:val="0030182F"/>
    <w:rsid w:val="00304286"/>
    <w:rsid w:val="00322218"/>
    <w:rsid w:val="003362BF"/>
    <w:rsid w:val="00346A80"/>
    <w:rsid w:val="00352337"/>
    <w:rsid w:val="0035261E"/>
    <w:rsid w:val="00362E45"/>
    <w:rsid w:val="003A7738"/>
    <w:rsid w:val="003C03EA"/>
    <w:rsid w:val="003C2C68"/>
    <w:rsid w:val="003C7235"/>
    <w:rsid w:val="003D2A99"/>
    <w:rsid w:val="003D4F12"/>
    <w:rsid w:val="003D64F7"/>
    <w:rsid w:val="003E0F2E"/>
    <w:rsid w:val="004147B8"/>
    <w:rsid w:val="00431304"/>
    <w:rsid w:val="004404B1"/>
    <w:rsid w:val="00440503"/>
    <w:rsid w:val="00444430"/>
    <w:rsid w:val="00451560"/>
    <w:rsid w:val="004A2931"/>
    <w:rsid w:val="004A6681"/>
    <w:rsid w:val="004A7971"/>
    <w:rsid w:val="004A7AAD"/>
    <w:rsid w:val="004B5A0F"/>
    <w:rsid w:val="004C1A37"/>
    <w:rsid w:val="004C660B"/>
    <w:rsid w:val="004C7D45"/>
    <w:rsid w:val="004C7D82"/>
    <w:rsid w:val="00517279"/>
    <w:rsid w:val="005224B7"/>
    <w:rsid w:val="0052614D"/>
    <w:rsid w:val="00544564"/>
    <w:rsid w:val="00553F7C"/>
    <w:rsid w:val="0055778A"/>
    <w:rsid w:val="00574E81"/>
    <w:rsid w:val="00575D49"/>
    <w:rsid w:val="005A2027"/>
    <w:rsid w:val="005B230A"/>
    <w:rsid w:val="005C1538"/>
    <w:rsid w:val="005D6254"/>
    <w:rsid w:val="005E5F5D"/>
    <w:rsid w:val="005F0AAB"/>
    <w:rsid w:val="0061485E"/>
    <w:rsid w:val="00620D13"/>
    <w:rsid w:val="00632D64"/>
    <w:rsid w:val="00634C0A"/>
    <w:rsid w:val="00647449"/>
    <w:rsid w:val="0065112D"/>
    <w:rsid w:val="0065235E"/>
    <w:rsid w:val="00681DD4"/>
    <w:rsid w:val="00687416"/>
    <w:rsid w:val="00691263"/>
    <w:rsid w:val="006A77BE"/>
    <w:rsid w:val="006B7837"/>
    <w:rsid w:val="006C0BB6"/>
    <w:rsid w:val="006D4931"/>
    <w:rsid w:val="006E043D"/>
    <w:rsid w:val="00710EE4"/>
    <w:rsid w:val="00713042"/>
    <w:rsid w:val="00725EA0"/>
    <w:rsid w:val="007315FF"/>
    <w:rsid w:val="00760FE8"/>
    <w:rsid w:val="007622B7"/>
    <w:rsid w:val="00764470"/>
    <w:rsid w:val="007647DB"/>
    <w:rsid w:val="00765FFF"/>
    <w:rsid w:val="00766082"/>
    <w:rsid w:val="007665B5"/>
    <w:rsid w:val="00773867"/>
    <w:rsid w:val="00782127"/>
    <w:rsid w:val="007942BC"/>
    <w:rsid w:val="007961E3"/>
    <w:rsid w:val="007A5D5F"/>
    <w:rsid w:val="007B57A4"/>
    <w:rsid w:val="007C2C41"/>
    <w:rsid w:val="007C37D8"/>
    <w:rsid w:val="007C5F13"/>
    <w:rsid w:val="007C7817"/>
    <w:rsid w:val="007D26F3"/>
    <w:rsid w:val="008073F2"/>
    <w:rsid w:val="008249B6"/>
    <w:rsid w:val="00825DAA"/>
    <w:rsid w:val="008353FE"/>
    <w:rsid w:val="00836F75"/>
    <w:rsid w:val="00854629"/>
    <w:rsid w:val="00855311"/>
    <w:rsid w:val="008A292E"/>
    <w:rsid w:val="008A50BF"/>
    <w:rsid w:val="008A6089"/>
    <w:rsid w:val="008B3D32"/>
    <w:rsid w:val="008C320B"/>
    <w:rsid w:val="008E0F81"/>
    <w:rsid w:val="008E7456"/>
    <w:rsid w:val="00935E67"/>
    <w:rsid w:val="00952A7B"/>
    <w:rsid w:val="00971727"/>
    <w:rsid w:val="00976F05"/>
    <w:rsid w:val="00982084"/>
    <w:rsid w:val="00986BE1"/>
    <w:rsid w:val="009A0CCB"/>
    <w:rsid w:val="009D112A"/>
    <w:rsid w:val="009F0244"/>
    <w:rsid w:val="00A15652"/>
    <w:rsid w:val="00A213B8"/>
    <w:rsid w:val="00A2755E"/>
    <w:rsid w:val="00A303FF"/>
    <w:rsid w:val="00A32256"/>
    <w:rsid w:val="00A32A47"/>
    <w:rsid w:val="00A73B29"/>
    <w:rsid w:val="00A82E0E"/>
    <w:rsid w:val="00A858D3"/>
    <w:rsid w:val="00A945B4"/>
    <w:rsid w:val="00AC55FA"/>
    <w:rsid w:val="00AC6EF1"/>
    <w:rsid w:val="00AD6A08"/>
    <w:rsid w:val="00AD7C71"/>
    <w:rsid w:val="00AF16A7"/>
    <w:rsid w:val="00B01DB1"/>
    <w:rsid w:val="00B0219D"/>
    <w:rsid w:val="00B04470"/>
    <w:rsid w:val="00B05A1B"/>
    <w:rsid w:val="00B15D3C"/>
    <w:rsid w:val="00B15D44"/>
    <w:rsid w:val="00B228C7"/>
    <w:rsid w:val="00B30012"/>
    <w:rsid w:val="00B607EC"/>
    <w:rsid w:val="00B632B3"/>
    <w:rsid w:val="00B6657E"/>
    <w:rsid w:val="00B66B27"/>
    <w:rsid w:val="00B87F46"/>
    <w:rsid w:val="00B903C8"/>
    <w:rsid w:val="00BD727D"/>
    <w:rsid w:val="00C20FC8"/>
    <w:rsid w:val="00C23C98"/>
    <w:rsid w:val="00C35002"/>
    <w:rsid w:val="00C4379A"/>
    <w:rsid w:val="00C57C16"/>
    <w:rsid w:val="00C72AED"/>
    <w:rsid w:val="00C825B8"/>
    <w:rsid w:val="00C82C97"/>
    <w:rsid w:val="00C867D4"/>
    <w:rsid w:val="00C97EDA"/>
    <w:rsid w:val="00CB4209"/>
    <w:rsid w:val="00CC033A"/>
    <w:rsid w:val="00CE2512"/>
    <w:rsid w:val="00CF0AB3"/>
    <w:rsid w:val="00CF7451"/>
    <w:rsid w:val="00D1016E"/>
    <w:rsid w:val="00D17A94"/>
    <w:rsid w:val="00D21E1A"/>
    <w:rsid w:val="00D22395"/>
    <w:rsid w:val="00D24730"/>
    <w:rsid w:val="00D24BA3"/>
    <w:rsid w:val="00D300E5"/>
    <w:rsid w:val="00D505C7"/>
    <w:rsid w:val="00D63330"/>
    <w:rsid w:val="00D66FC6"/>
    <w:rsid w:val="00D6767D"/>
    <w:rsid w:val="00D86F50"/>
    <w:rsid w:val="00D934FE"/>
    <w:rsid w:val="00DD137D"/>
    <w:rsid w:val="00DD2ED5"/>
    <w:rsid w:val="00DD5ECD"/>
    <w:rsid w:val="00DE10BC"/>
    <w:rsid w:val="00DE4795"/>
    <w:rsid w:val="00E001EC"/>
    <w:rsid w:val="00E03361"/>
    <w:rsid w:val="00E214BA"/>
    <w:rsid w:val="00E26277"/>
    <w:rsid w:val="00E72E14"/>
    <w:rsid w:val="00E80238"/>
    <w:rsid w:val="00EB7808"/>
    <w:rsid w:val="00EC18AC"/>
    <w:rsid w:val="00EC6C98"/>
    <w:rsid w:val="00ED46EF"/>
    <w:rsid w:val="00EE63D4"/>
    <w:rsid w:val="00EE7B9F"/>
    <w:rsid w:val="00EF0AA7"/>
    <w:rsid w:val="00F01734"/>
    <w:rsid w:val="00F304AB"/>
    <w:rsid w:val="00F530B3"/>
    <w:rsid w:val="00F559DE"/>
    <w:rsid w:val="00F56814"/>
    <w:rsid w:val="00F60CE2"/>
    <w:rsid w:val="00F62EFA"/>
    <w:rsid w:val="00F74FB6"/>
    <w:rsid w:val="00F833D1"/>
    <w:rsid w:val="00F914EB"/>
    <w:rsid w:val="00FA5CE5"/>
    <w:rsid w:val="00FC66B0"/>
    <w:rsid w:val="00FE22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30A"/>
  </w:style>
  <w:style w:type="paragraph" w:styleId="Balk1">
    <w:name w:val="heading 1"/>
    <w:basedOn w:val="Normal"/>
    <w:next w:val="Normal"/>
    <w:rsid w:val="001D330A"/>
    <w:pPr>
      <w:keepNext/>
      <w:keepLines/>
      <w:spacing w:before="400" w:after="120"/>
      <w:outlineLvl w:val="0"/>
    </w:pPr>
    <w:rPr>
      <w:sz w:val="40"/>
      <w:szCs w:val="40"/>
    </w:rPr>
  </w:style>
  <w:style w:type="paragraph" w:styleId="Balk2">
    <w:name w:val="heading 2"/>
    <w:basedOn w:val="Normal"/>
    <w:next w:val="Normal"/>
    <w:rsid w:val="001D330A"/>
    <w:pPr>
      <w:keepNext/>
      <w:keepLines/>
      <w:spacing w:before="360" w:after="120"/>
      <w:outlineLvl w:val="1"/>
    </w:pPr>
    <w:rPr>
      <w:sz w:val="32"/>
      <w:szCs w:val="32"/>
    </w:rPr>
  </w:style>
  <w:style w:type="paragraph" w:styleId="Balk3">
    <w:name w:val="heading 3"/>
    <w:basedOn w:val="Normal"/>
    <w:next w:val="Normal"/>
    <w:rsid w:val="001D330A"/>
    <w:pPr>
      <w:keepNext/>
      <w:keepLines/>
      <w:spacing w:before="320" w:after="80"/>
      <w:outlineLvl w:val="2"/>
    </w:pPr>
    <w:rPr>
      <w:color w:val="434343"/>
      <w:sz w:val="28"/>
      <w:szCs w:val="28"/>
    </w:rPr>
  </w:style>
  <w:style w:type="paragraph" w:styleId="Balk4">
    <w:name w:val="heading 4"/>
    <w:basedOn w:val="Normal"/>
    <w:next w:val="Normal"/>
    <w:rsid w:val="001D330A"/>
    <w:pPr>
      <w:keepNext/>
      <w:keepLines/>
      <w:spacing w:before="280" w:after="80"/>
      <w:outlineLvl w:val="3"/>
    </w:pPr>
    <w:rPr>
      <w:color w:val="666666"/>
      <w:sz w:val="24"/>
      <w:szCs w:val="24"/>
    </w:rPr>
  </w:style>
  <w:style w:type="paragraph" w:styleId="Balk5">
    <w:name w:val="heading 5"/>
    <w:basedOn w:val="Normal"/>
    <w:next w:val="Normal"/>
    <w:rsid w:val="001D330A"/>
    <w:pPr>
      <w:keepNext/>
      <w:keepLines/>
      <w:spacing w:before="240" w:after="80"/>
      <w:outlineLvl w:val="4"/>
    </w:pPr>
    <w:rPr>
      <w:color w:val="666666"/>
    </w:rPr>
  </w:style>
  <w:style w:type="paragraph" w:styleId="Balk6">
    <w:name w:val="heading 6"/>
    <w:basedOn w:val="Normal"/>
    <w:next w:val="Normal"/>
    <w:rsid w:val="001D330A"/>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1D330A"/>
    <w:tblPr>
      <w:tblCellMar>
        <w:top w:w="0" w:type="dxa"/>
        <w:left w:w="0" w:type="dxa"/>
        <w:bottom w:w="0" w:type="dxa"/>
        <w:right w:w="0" w:type="dxa"/>
      </w:tblCellMar>
    </w:tblPr>
  </w:style>
  <w:style w:type="paragraph" w:styleId="KonuBal">
    <w:name w:val="Title"/>
    <w:basedOn w:val="Normal"/>
    <w:next w:val="Normal"/>
    <w:link w:val="KonuBalChar"/>
    <w:uiPriority w:val="10"/>
    <w:qFormat/>
    <w:rsid w:val="001D330A"/>
    <w:pPr>
      <w:keepNext/>
      <w:keepLines/>
      <w:spacing w:after="60"/>
    </w:pPr>
    <w:rPr>
      <w:sz w:val="52"/>
      <w:szCs w:val="52"/>
    </w:rPr>
  </w:style>
  <w:style w:type="paragraph" w:styleId="AltKonuBal">
    <w:name w:val="Subtitle"/>
    <w:basedOn w:val="Normal"/>
    <w:next w:val="Normal"/>
    <w:rsid w:val="001D330A"/>
    <w:pPr>
      <w:keepNext/>
      <w:keepLines/>
      <w:spacing w:after="320"/>
    </w:pPr>
    <w:rPr>
      <w:color w:val="666666"/>
      <w:sz w:val="30"/>
      <w:szCs w:val="30"/>
    </w:rPr>
  </w:style>
  <w:style w:type="paragraph" w:styleId="ListeParagraf">
    <w:name w:val="List Paragraph"/>
    <w:basedOn w:val="Normal"/>
    <w:uiPriority w:val="34"/>
    <w:qFormat/>
    <w:rsid w:val="00027E2E"/>
    <w:pPr>
      <w:ind w:left="720"/>
      <w:contextualSpacing/>
    </w:pPr>
  </w:style>
  <w:style w:type="paragraph" w:styleId="GvdeMetni">
    <w:name w:val="Body Text"/>
    <w:basedOn w:val="Normal"/>
    <w:link w:val="GvdeMetniChar"/>
    <w:rsid w:val="00A858D3"/>
    <w:pPr>
      <w:spacing w:line="240" w:lineRule="auto"/>
      <w:jc w:val="both"/>
    </w:pPr>
    <w:rPr>
      <w:rFonts w:ascii="Times New Roman" w:eastAsia="Times New Roman" w:hAnsi="Times New Roman" w:cs="Times New Roman"/>
      <w:sz w:val="26"/>
      <w:szCs w:val="20"/>
      <w:lang w:val="tr-TR"/>
    </w:rPr>
  </w:style>
  <w:style w:type="character" w:customStyle="1" w:styleId="GvdeMetniChar">
    <w:name w:val="Gövde Metni Char"/>
    <w:basedOn w:val="VarsaylanParagrafYazTipi"/>
    <w:link w:val="GvdeMetni"/>
    <w:rsid w:val="00A858D3"/>
    <w:rPr>
      <w:rFonts w:ascii="Times New Roman" w:eastAsia="Times New Roman" w:hAnsi="Times New Roman" w:cs="Times New Roman"/>
      <w:sz w:val="26"/>
      <w:szCs w:val="20"/>
      <w:lang w:val="tr-TR"/>
    </w:rPr>
  </w:style>
  <w:style w:type="table" w:styleId="TabloKlavuzu">
    <w:name w:val="Table Grid"/>
    <w:basedOn w:val="NormalTablo"/>
    <w:uiPriority w:val="39"/>
    <w:rsid w:val="00A858D3"/>
    <w:pPr>
      <w:spacing w:line="240" w:lineRule="auto"/>
    </w:pPr>
    <w:rPr>
      <w:rFonts w:asciiTheme="minorHAnsi" w:eastAsiaTheme="minorHAnsi" w:hAnsiTheme="minorHAnsi" w:cstheme="minorBidi"/>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858D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58D3"/>
    <w:rPr>
      <w:rFonts w:ascii="Segoe UI" w:hAnsi="Segoe UI" w:cs="Segoe UI"/>
      <w:sz w:val="18"/>
      <w:szCs w:val="18"/>
    </w:rPr>
  </w:style>
  <w:style w:type="paragraph" w:styleId="NormalWeb">
    <w:name w:val="Normal (Web)"/>
    <w:basedOn w:val="Normal"/>
    <w:uiPriority w:val="99"/>
    <w:unhideWhenUsed/>
    <w:rsid w:val="008E7456"/>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Kpr">
    <w:name w:val="Hyperlink"/>
    <w:basedOn w:val="VarsaylanParagrafYazTipi"/>
    <w:uiPriority w:val="99"/>
    <w:semiHidden/>
    <w:unhideWhenUsed/>
    <w:rsid w:val="001706BC"/>
    <w:rPr>
      <w:color w:val="0000FF"/>
      <w:u w:val="single"/>
    </w:rPr>
  </w:style>
  <w:style w:type="character" w:styleId="Gl">
    <w:name w:val="Strong"/>
    <w:basedOn w:val="VarsaylanParagrafYazTipi"/>
    <w:uiPriority w:val="22"/>
    <w:qFormat/>
    <w:rsid w:val="001706BC"/>
    <w:rPr>
      <w:b/>
      <w:bCs/>
    </w:rPr>
  </w:style>
  <w:style w:type="paragraph" w:styleId="AralkYok">
    <w:name w:val="No Spacing"/>
    <w:link w:val="AralkYokChar"/>
    <w:uiPriority w:val="1"/>
    <w:qFormat/>
    <w:rsid w:val="00431304"/>
    <w:pPr>
      <w:spacing w:line="240" w:lineRule="auto"/>
    </w:pPr>
    <w:rPr>
      <w:rFonts w:ascii="Calibri" w:eastAsia="Times New Roman" w:hAnsi="Calibri" w:cs="Times New Roman"/>
      <w:lang w:val="tr-TR" w:eastAsia="en-US"/>
    </w:rPr>
  </w:style>
  <w:style w:type="character" w:customStyle="1" w:styleId="AralkYokChar">
    <w:name w:val="Aralık Yok Char"/>
    <w:basedOn w:val="VarsaylanParagrafYazTipi"/>
    <w:link w:val="AralkYok"/>
    <w:uiPriority w:val="1"/>
    <w:rsid w:val="00431304"/>
    <w:rPr>
      <w:rFonts w:ascii="Calibri" w:eastAsia="Times New Roman" w:hAnsi="Calibri" w:cs="Times New Roman"/>
      <w:lang w:val="tr-TR" w:eastAsia="en-US"/>
    </w:rPr>
  </w:style>
  <w:style w:type="character" w:customStyle="1" w:styleId="KonuBalChar">
    <w:name w:val="Konu Başlığı Char"/>
    <w:basedOn w:val="VarsaylanParagrafYazTipi"/>
    <w:link w:val="KonuBal"/>
    <w:uiPriority w:val="10"/>
    <w:rsid w:val="00431304"/>
    <w:rPr>
      <w:sz w:val="52"/>
      <w:szCs w:val="52"/>
    </w:rPr>
  </w:style>
  <w:style w:type="paragraph" w:styleId="DzMetin">
    <w:name w:val="Plain Text"/>
    <w:basedOn w:val="Normal"/>
    <w:link w:val="DzMetinChar"/>
    <w:uiPriority w:val="99"/>
    <w:semiHidden/>
    <w:unhideWhenUsed/>
    <w:rsid w:val="00431304"/>
    <w:pPr>
      <w:spacing w:line="240" w:lineRule="auto"/>
    </w:pPr>
    <w:rPr>
      <w:rFonts w:ascii="Calibri" w:eastAsiaTheme="minorHAnsi" w:hAnsi="Calibri" w:cstheme="minorBidi"/>
      <w:szCs w:val="21"/>
      <w:lang w:val="tr-TR" w:eastAsia="en-US"/>
    </w:rPr>
  </w:style>
  <w:style w:type="character" w:customStyle="1" w:styleId="DzMetinChar">
    <w:name w:val="Düz Metin Char"/>
    <w:basedOn w:val="VarsaylanParagrafYazTipi"/>
    <w:link w:val="DzMetin"/>
    <w:uiPriority w:val="99"/>
    <w:semiHidden/>
    <w:rsid w:val="00431304"/>
    <w:rPr>
      <w:rFonts w:ascii="Calibri" w:eastAsiaTheme="minorHAnsi" w:hAnsi="Calibri" w:cstheme="minorBidi"/>
      <w:szCs w:val="21"/>
      <w:lang w:val="tr-TR" w:eastAsia="en-US"/>
    </w:rPr>
  </w:style>
</w:styles>
</file>

<file path=word/webSettings.xml><?xml version="1.0" encoding="utf-8"?>
<w:webSettings xmlns:r="http://schemas.openxmlformats.org/officeDocument/2006/relationships" xmlns:w="http://schemas.openxmlformats.org/wordprocessingml/2006/main">
  <w:divs>
    <w:div w:id="122357145">
      <w:bodyDiv w:val="1"/>
      <w:marLeft w:val="0"/>
      <w:marRight w:val="0"/>
      <w:marTop w:val="0"/>
      <w:marBottom w:val="0"/>
      <w:divBdr>
        <w:top w:val="none" w:sz="0" w:space="0" w:color="auto"/>
        <w:left w:val="none" w:sz="0" w:space="0" w:color="auto"/>
        <w:bottom w:val="none" w:sz="0" w:space="0" w:color="auto"/>
        <w:right w:val="none" w:sz="0" w:space="0" w:color="auto"/>
      </w:divBdr>
    </w:div>
    <w:div w:id="508644527">
      <w:bodyDiv w:val="1"/>
      <w:marLeft w:val="0"/>
      <w:marRight w:val="0"/>
      <w:marTop w:val="0"/>
      <w:marBottom w:val="0"/>
      <w:divBdr>
        <w:top w:val="none" w:sz="0" w:space="0" w:color="auto"/>
        <w:left w:val="none" w:sz="0" w:space="0" w:color="auto"/>
        <w:bottom w:val="none" w:sz="0" w:space="0" w:color="auto"/>
        <w:right w:val="none" w:sz="0" w:space="0" w:color="auto"/>
      </w:divBdr>
    </w:div>
    <w:div w:id="1445153123">
      <w:bodyDiv w:val="1"/>
      <w:marLeft w:val="0"/>
      <w:marRight w:val="0"/>
      <w:marTop w:val="0"/>
      <w:marBottom w:val="0"/>
      <w:divBdr>
        <w:top w:val="none" w:sz="0" w:space="0" w:color="auto"/>
        <w:left w:val="none" w:sz="0" w:space="0" w:color="auto"/>
        <w:bottom w:val="none" w:sz="0" w:space="0" w:color="auto"/>
        <w:right w:val="none" w:sz="0" w:space="0" w:color="auto"/>
      </w:divBdr>
    </w:div>
    <w:div w:id="202666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Tansu Erçevik</dc:creator>
  <cp:lastModifiedBy>user</cp:lastModifiedBy>
  <cp:revision>2</cp:revision>
  <cp:lastPrinted>2021-10-05T14:55:00Z</cp:lastPrinted>
  <dcterms:created xsi:type="dcterms:W3CDTF">2022-07-28T10:19:00Z</dcterms:created>
  <dcterms:modified xsi:type="dcterms:W3CDTF">2022-07-28T10:19:00Z</dcterms:modified>
</cp:coreProperties>
</file>